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90A4A" w14:textId="79EDE8F7" w:rsidR="00C46F10" w:rsidRPr="00792A0A" w:rsidRDefault="00792A0A" w:rsidP="00457C39">
      <w:pPr>
        <w:contextualSpacing/>
        <w:jc w:val="center"/>
        <w:rPr>
          <w:rFonts w:asciiTheme="majorHAnsi" w:hAnsiTheme="majorHAnsi" w:cstheme="majorHAnsi"/>
          <w:b/>
          <w:sz w:val="22"/>
          <w:szCs w:val="22"/>
          <w:lang w:val="tr-TR"/>
        </w:rPr>
      </w:pPr>
      <w:bookmarkStart w:id="0" w:name="_Hlk521951175"/>
      <w:r w:rsidRPr="00792A0A">
        <w:rPr>
          <w:rFonts w:asciiTheme="majorHAnsi" w:hAnsiTheme="majorHAnsi" w:cstheme="majorHAnsi"/>
          <w:b/>
          <w:sz w:val="22"/>
          <w:szCs w:val="22"/>
          <w:lang w:val="tr-TR"/>
        </w:rPr>
        <w:t>BTA HAVALİMANLARI YİYECEK VE İÇECEK</w:t>
      </w:r>
      <w:r w:rsidR="00264792" w:rsidRPr="00792A0A">
        <w:rPr>
          <w:rFonts w:asciiTheme="majorHAnsi" w:hAnsiTheme="majorHAnsi" w:cstheme="majorHAnsi"/>
          <w:b/>
          <w:sz w:val="22"/>
          <w:szCs w:val="22"/>
          <w:lang w:val="tr-TR"/>
        </w:rPr>
        <w:t xml:space="preserve"> </w:t>
      </w:r>
      <w:r w:rsidRPr="00792A0A">
        <w:rPr>
          <w:rFonts w:asciiTheme="majorHAnsi" w:hAnsiTheme="majorHAnsi" w:cstheme="majorHAnsi"/>
          <w:b/>
          <w:sz w:val="22"/>
          <w:szCs w:val="22"/>
          <w:lang w:val="tr-TR"/>
        </w:rPr>
        <w:t xml:space="preserve">HİZMETLERİ </w:t>
      </w:r>
      <w:r w:rsidR="00C46F10" w:rsidRPr="00792A0A">
        <w:rPr>
          <w:rFonts w:asciiTheme="majorHAnsi" w:hAnsiTheme="majorHAnsi" w:cstheme="majorHAnsi"/>
          <w:b/>
          <w:sz w:val="22"/>
          <w:szCs w:val="22"/>
          <w:lang w:val="tr-TR"/>
        </w:rPr>
        <w:t xml:space="preserve">ANONİM ŞİRKETİ </w:t>
      </w:r>
    </w:p>
    <w:p w14:paraId="20D81310" w14:textId="468E7EDC" w:rsidR="00FA02C5" w:rsidRPr="00792A0A" w:rsidRDefault="000B31CF" w:rsidP="00C5572E">
      <w:pPr>
        <w:contextualSpacing/>
        <w:jc w:val="center"/>
        <w:rPr>
          <w:rFonts w:asciiTheme="majorHAnsi" w:hAnsiTheme="majorHAnsi" w:cstheme="majorHAnsi"/>
          <w:b/>
          <w:sz w:val="22"/>
          <w:szCs w:val="22"/>
          <w:lang w:val="tr-TR"/>
        </w:rPr>
      </w:pPr>
      <w:r w:rsidRPr="00792A0A">
        <w:rPr>
          <w:rFonts w:asciiTheme="majorHAnsi" w:hAnsiTheme="majorHAnsi" w:cstheme="majorHAnsi"/>
          <w:b/>
          <w:sz w:val="22"/>
          <w:szCs w:val="22"/>
          <w:lang w:val="tr-TR"/>
        </w:rPr>
        <w:t xml:space="preserve">TEDARİKÇİ </w:t>
      </w:r>
      <w:r w:rsidR="00E960E7" w:rsidRPr="00792A0A">
        <w:rPr>
          <w:rFonts w:asciiTheme="majorHAnsi" w:hAnsiTheme="majorHAnsi" w:cstheme="majorHAnsi"/>
          <w:b/>
          <w:sz w:val="22"/>
          <w:szCs w:val="22"/>
          <w:lang w:val="tr-TR"/>
        </w:rPr>
        <w:t xml:space="preserve">VE TEDARİKÇİ ÇALIŞANLARI </w:t>
      </w:r>
      <w:r w:rsidR="00FA02C5" w:rsidRPr="00792A0A">
        <w:rPr>
          <w:rFonts w:asciiTheme="majorHAnsi" w:hAnsiTheme="majorHAnsi" w:cstheme="majorHAnsi"/>
          <w:b/>
          <w:sz w:val="22"/>
          <w:szCs w:val="22"/>
          <w:lang w:val="tr-TR"/>
        </w:rPr>
        <w:t>KİŞİSEL VERİLERİN</w:t>
      </w:r>
      <w:r w:rsidR="00060DAF" w:rsidRPr="00792A0A">
        <w:rPr>
          <w:rFonts w:asciiTheme="majorHAnsi" w:hAnsiTheme="majorHAnsi" w:cstheme="majorHAnsi"/>
          <w:b/>
          <w:sz w:val="22"/>
          <w:szCs w:val="22"/>
          <w:lang w:val="tr-TR"/>
        </w:rPr>
        <w:t>İN</w:t>
      </w:r>
      <w:r w:rsidR="00FA02C5" w:rsidRPr="00792A0A">
        <w:rPr>
          <w:rFonts w:asciiTheme="majorHAnsi" w:hAnsiTheme="majorHAnsi" w:cstheme="majorHAnsi"/>
          <w:b/>
          <w:sz w:val="22"/>
          <w:szCs w:val="22"/>
          <w:lang w:val="tr-TR"/>
        </w:rPr>
        <w:t xml:space="preserve"> KORUN</w:t>
      </w:r>
      <w:r w:rsidR="000B4734" w:rsidRPr="00792A0A">
        <w:rPr>
          <w:rFonts w:asciiTheme="majorHAnsi" w:hAnsiTheme="majorHAnsi" w:cstheme="majorHAnsi"/>
          <w:b/>
          <w:sz w:val="22"/>
          <w:szCs w:val="22"/>
          <w:lang w:val="tr-TR"/>
        </w:rPr>
        <w:t>MASI VE İŞLENMESİ AYDINLATMA</w:t>
      </w:r>
      <w:r w:rsidR="00FA02C5" w:rsidRPr="00792A0A">
        <w:rPr>
          <w:rFonts w:asciiTheme="majorHAnsi" w:hAnsiTheme="majorHAnsi" w:cstheme="majorHAnsi"/>
          <w:b/>
          <w:sz w:val="22"/>
          <w:szCs w:val="22"/>
          <w:lang w:val="tr-TR"/>
        </w:rPr>
        <w:t xml:space="preserve"> METNİ</w:t>
      </w:r>
    </w:p>
    <w:p w14:paraId="7F932756" w14:textId="0F9776F9" w:rsidR="00B978CA" w:rsidRPr="00792A0A" w:rsidRDefault="00B978CA" w:rsidP="00C5572E">
      <w:pPr>
        <w:contextualSpacing/>
        <w:jc w:val="center"/>
        <w:rPr>
          <w:rFonts w:asciiTheme="majorHAnsi" w:hAnsiTheme="majorHAnsi" w:cstheme="majorHAnsi"/>
          <w:b/>
          <w:sz w:val="22"/>
          <w:szCs w:val="22"/>
          <w:lang w:val="tr-TR"/>
        </w:rPr>
      </w:pPr>
    </w:p>
    <w:p w14:paraId="40BBDCFD" w14:textId="77777777" w:rsidR="00457C39" w:rsidRPr="00792A0A" w:rsidRDefault="00457C39" w:rsidP="00C5572E">
      <w:pPr>
        <w:contextualSpacing/>
        <w:jc w:val="center"/>
        <w:rPr>
          <w:rFonts w:asciiTheme="majorHAnsi" w:hAnsiTheme="majorHAnsi" w:cstheme="majorHAnsi"/>
          <w:b/>
          <w:sz w:val="22"/>
          <w:szCs w:val="22"/>
          <w:lang w:val="tr-TR"/>
        </w:rPr>
      </w:pPr>
    </w:p>
    <w:p w14:paraId="34AC277B" w14:textId="79877C77" w:rsidR="00B978CA" w:rsidRPr="00792A0A" w:rsidRDefault="00B978CA" w:rsidP="00C5572E">
      <w:pPr>
        <w:pStyle w:val="ListeParagraf"/>
        <w:numPr>
          <w:ilvl w:val="0"/>
          <w:numId w:val="25"/>
        </w:numPr>
        <w:ind w:left="426" w:hanging="426"/>
        <w:contextualSpacing/>
        <w:jc w:val="both"/>
        <w:rPr>
          <w:rFonts w:asciiTheme="majorHAnsi" w:hAnsiTheme="majorHAnsi" w:cstheme="majorHAnsi"/>
          <w:b/>
          <w:lang w:val="tr-TR"/>
        </w:rPr>
      </w:pPr>
      <w:bookmarkStart w:id="1" w:name="_Hlk521951189"/>
      <w:bookmarkStart w:id="2" w:name="_Hlk521950758"/>
      <w:r w:rsidRPr="00792A0A">
        <w:rPr>
          <w:rFonts w:asciiTheme="majorHAnsi" w:hAnsiTheme="majorHAnsi" w:cstheme="majorHAnsi"/>
          <w:b/>
          <w:lang w:val="tr-TR"/>
        </w:rPr>
        <w:t xml:space="preserve">VERİ </w:t>
      </w:r>
      <w:r w:rsidR="00470A6B" w:rsidRPr="00792A0A">
        <w:rPr>
          <w:rFonts w:asciiTheme="majorHAnsi" w:hAnsiTheme="majorHAnsi" w:cstheme="majorHAnsi"/>
          <w:b/>
          <w:lang w:val="tr-TR"/>
        </w:rPr>
        <w:t>SORUMLUSU</w:t>
      </w:r>
      <w:r w:rsidRPr="00792A0A">
        <w:rPr>
          <w:rFonts w:asciiTheme="majorHAnsi" w:hAnsiTheme="majorHAnsi" w:cstheme="majorHAnsi"/>
          <w:b/>
          <w:lang w:val="tr-TR"/>
        </w:rPr>
        <w:t xml:space="preserve"> </w:t>
      </w:r>
    </w:p>
    <w:p w14:paraId="4B7357A6" w14:textId="5AAC6312" w:rsidR="00B978CA" w:rsidRPr="00457C39" w:rsidRDefault="0018170F" w:rsidP="00C5572E">
      <w:pPr>
        <w:contextualSpacing/>
        <w:jc w:val="both"/>
        <w:rPr>
          <w:rFonts w:asciiTheme="majorHAnsi" w:hAnsiTheme="majorHAnsi" w:cstheme="majorHAnsi"/>
          <w:bCs/>
          <w:color w:val="000000"/>
          <w:sz w:val="22"/>
          <w:szCs w:val="22"/>
          <w:bdr w:val="none" w:sz="0" w:space="0" w:color="auto" w:frame="1"/>
          <w:lang w:val="tr-TR"/>
        </w:rPr>
      </w:pPr>
      <w:r w:rsidRPr="00792A0A">
        <w:rPr>
          <w:rFonts w:asciiTheme="majorHAnsi" w:hAnsiTheme="majorHAnsi" w:cstheme="majorHAnsi"/>
          <w:sz w:val="22"/>
          <w:szCs w:val="22"/>
          <w:lang w:val="tr-TR"/>
        </w:rPr>
        <w:t>Kişisel verileriniz</w:t>
      </w:r>
      <w:r w:rsidR="007E7D85" w:rsidRPr="00792A0A">
        <w:rPr>
          <w:rFonts w:asciiTheme="majorHAnsi" w:hAnsiTheme="majorHAnsi" w:cstheme="majorHAnsi"/>
          <w:sz w:val="22"/>
          <w:szCs w:val="22"/>
          <w:lang w:val="tr-TR"/>
        </w:rPr>
        <w:t xml:space="preserve"> </w:t>
      </w:r>
      <w:r w:rsidR="002110D0" w:rsidRPr="00792A0A">
        <w:rPr>
          <w:rFonts w:asciiTheme="majorHAnsi" w:hAnsiTheme="majorHAnsi" w:cstheme="majorHAnsi"/>
          <w:sz w:val="22"/>
          <w:szCs w:val="22"/>
          <w:lang w:val="tr-TR"/>
        </w:rPr>
        <w:t xml:space="preserve">veri sorumlusu sıfatıyla </w:t>
      </w:r>
      <w:r w:rsidR="00792A0A" w:rsidRPr="00792A0A">
        <w:rPr>
          <w:rStyle w:val="Gl"/>
          <w:rFonts w:asciiTheme="majorHAnsi" w:hAnsiTheme="majorHAnsi" w:cstheme="majorHAnsi"/>
          <w:b w:val="0"/>
          <w:color w:val="000000"/>
          <w:sz w:val="22"/>
          <w:szCs w:val="22"/>
          <w:bdr w:val="none" w:sz="0" w:space="0" w:color="auto" w:frame="1"/>
          <w:lang w:val="tr-TR"/>
        </w:rPr>
        <w:t>BTA Havalimanları Yiyecek ve İçecek Hizmetleri</w:t>
      </w:r>
      <w:r w:rsidR="00AB13BD" w:rsidRPr="00792A0A">
        <w:rPr>
          <w:rStyle w:val="Gl"/>
          <w:rFonts w:asciiTheme="majorHAnsi" w:hAnsiTheme="majorHAnsi" w:cstheme="majorHAnsi"/>
          <w:b w:val="0"/>
          <w:color w:val="000000"/>
          <w:sz w:val="22"/>
          <w:szCs w:val="22"/>
          <w:bdr w:val="none" w:sz="0" w:space="0" w:color="auto" w:frame="1"/>
          <w:lang w:val="tr-TR"/>
        </w:rPr>
        <w:t xml:space="preserve"> </w:t>
      </w:r>
      <w:r w:rsidR="006E1763" w:rsidRPr="00792A0A">
        <w:rPr>
          <w:rStyle w:val="Gl"/>
          <w:rFonts w:asciiTheme="majorHAnsi" w:hAnsiTheme="majorHAnsi" w:cstheme="majorHAnsi"/>
          <w:b w:val="0"/>
          <w:color w:val="000000"/>
          <w:sz w:val="22"/>
          <w:szCs w:val="22"/>
          <w:bdr w:val="none" w:sz="0" w:space="0" w:color="auto" w:frame="1"/>
          <w:lang w:val="tr-TR"/>
        </w:rPr>
        <w:t>Anonim Şirketi</w:t>
      </w:r>
      <w:r w:rsidR="00C46F10" w:rsidRPr="00792A0A">
        <w:rPr>
          <w:rFonts w:asciiTheme="majorHAnsi" w:hAnsiTheme="majorHAnsi" w:cstheme="majorHAnsi"/>
          <w:b/>
          <w:sz w:val="22"/>
          <w:szCs w:val="22"/>
          <w:lang w:val="tr-TR"/>
        </w:rPr>
        <w:t xml:space="preserve"> </w:t>
      </w:r>
      <w:r w:rsidR="002110D0" w:rsidRPr="00792A0A">
        <w:rPr>
          <w:rFonts w:asciiTheme="majorHAnsi" w:hAnsiTheme="majorHAnsi" w:cstheme="majorHAnsi"/>
          <w:sz w:val="22"/>
          <w:szCs w:val="22"/>
          <w:lang w:val="tr-TR"/>
        </w:rPr>
        <w:t>(“</w:t>
      </w:r>
      <w:r w:rsidR="002110D0" w:rsidRPr="00792A0A">
        <w:rPr>
          <w:rFonts w:asciiTheme="majorHAnsi" w:hAnsiTheme="majorHAnsi" w:cstheme="majorHAnsi"/>
          <w:b/>
          <w:sz w:val="22"/>
          <w:szCs w:val="22"/>
          <w:lang w:val="tr-TR"/>
        </w:rPr>
        <w:t>Şirket</w:t>
      </w:r>
      <w:r w:rsidR="002110D0" w:rsidRPr="00792A0A">
        <w:rPr>
          <w:rFonts w:asciiTheme="majorHAnsi" w:hAnsiTheme="majorHAnsi" w:cstheme="majorHAnsi"/>
          <w:sz w:val="22"/>
          <w:szCs w:val="22"/>
          <w:lang w:val="tr-TR"/>
        </w:rPr>
        <w:t xml:space="preserve">”) tarafından, </w:t>
      </w:r>
      <w:r w:rsidR="007E7D85" w:rsidRPr="00792A0A">
        <w:rPr>
          <w:rFonts w:asciiTheme="majorHAnsi" w:hAnsiTheme="majorHAnsi" w:cstheme="majorHAnsi"/>
          <w:sz w:val="22"/>
          <w:szCs w:val="22"/>
          <w:lang w:val="tr-TR"/>
        </w:rPr>
        <w:t>6698 sayılı Kişisel Verilerin Korunması Kanunu</w:t>
      </w:r>
      <w:r w:rsidR="007E7D85" w:rsidRPr="00457C39">
        <w:rPr>
          <w:rFonts w:asciiTheme="majorHAnsi" w:hAnsiTheme="majorHAnsi" w:cstheme="majorHAnsi"/>
          <w:sz w:val="22"/>
          <w:szCs w:val="22"/>
          <w:lang w:val="tr-TR"/>
        </w:rPr>
        <w:t xml:space="preserve"> (“</w:t>
      </w:r>
      <w:r w:rsidR="007E7D85" w:rsidRPr="00457C39">
        <w:rPr>
          <w:rFonts w:asciiTheme="majorHAnsi" w:hAnsiTheme="majorHAnsi" w:cstheme="majorHAnsi"/>
          <w:b/>
          <w:sz w:val="22"/>
          <w:szCs w:val="22"/>
          <w:lang w:val="tr-TR"/>
        </w:rPr>
        <w:t>Kanun</w:t>
      </w:r>
      <w:r w:rsidR="007E7D85" w:rsidRPr="00457C39">
        <w:rPr>
          <w:rFonts w:asciiTheme="majorHAnsi" w:hAnsiTheme="majorHAnsi" w:cstheme="majorHAnsi"/>
          <w:sz w:val="22"/>
          <w:szCs w:val="22"/>
          <w:lang w:val="tr-TR"/>
        </w:rPr>
        <w:t xml:space="preserve">”) </w:t>
      </w:r>
      <w:r w:rsidR="00A9443F" w:rsidRPr="00457C39">
        <w:rPr>
          <w:rFonts w:asciiTheme="majorHAnsi" w:hAnsiTheme="majorHAnsi" w:cstheme="majorHAnsi"/>
          <w:sz w:val="22"/>
          <w:szCs w:val="22"/>
          <w:lang w:val="tr-TR"/>
        </w:rPr>
        <w:t>uyarınca</w:t>
      </w:r>
      <w:r w:rsidR="002110D0" w:rsidRPr="00457C39">
        <w:rPr>
          <w:rFonts w:asciiTheme="majorHAnsi" w:hAnsiTheme="majorHAnsi" w:cstheme="majorHAnsi"/>
          <w:sz w:val="22"/>
          <w:szCs w:val="22"/>
          <w:lang w:val="tr-TR"/>
        </w:rPr>
        <w:t xml:space="preserve"> aşağıda açıklanan kapsamda işlenebilecektir.</w:t>
      </w:r>
      <w:r w:rsidR="00AB13BD">
        <w:rPr>
          <w:rFonts w:asciiTheme="majorHAnsi" w:hAnsiTheme="majorHAnsi" w:cstheme="majorHAnsi"/>
          <w:sz w:val="22"/>
          <w:szCs w:val="22"/>
          <w:lang w:val="tr-TR"/>
        </w:rPr>
        <w:t xml:space="preserve"> </w:t>
      </w:r>
    </w:p>
    <w:p w14:paraId="449049A2" w14:textId="77777777" w:rsidR="006D6F4B" w:rsidRPr="00457C39" w:rsidRDefault="006D6F4B" w:rsidP="006D6F4B">
      <w:pPr>
        <w:contextualSpacing/>
        <w:jc w:val="both"/>
        <w:rPr>
          <w:rFonts w:asciiTheme="majorHAnsi" w:hAnsiTheme="majorHAnsi" w:cstheme="majorHAnsi"/>
          <w:b/>
          <w:sz w:val="22"/>
          <w:szCs w:val="22"/>
          <w:lang w:val="tr-TR"/>
        </w:rPr>
      </w:pPr>
    </w:p>
    <w:p w14:paraId="6E65A5FD" w14:textId="061457EC" w:rsidR="006D6F4B" w:rsidRPr="00457C39" w:rsidRDefault="006D6F4B" w:rsidP="006D6F4B">
      <w:pPr>
        <w:contextualSpacing/>
        <w:jc w:val="both"/>
        <w:rPr>
          <w:rStyle w:val="Gl"/>
          <w:rFonts w:asciiTheme="majorHAnsi" w:hAnsiTheme="majorHAnsi" w:cstheme="majorHAnsi"/>
          <w:b w:val="0"/>
          <w:color w:val="000000"/>
          <w:sz w:val="22"/>
          <w:szCs w:val="22"/>
          <w:bdr w:val="none" w:sz="0" w:space="0" w:color="auto" w:frame="1"/>
          <w:lang w:val="tr-TR"/>
        </w:rPr>
      </w:pPr>
      <w:r w:rsidRPr="00457C39">
        <w:rPr>
          <w:rStyle w:val="Gl"/>
          <w:rFonts w:asciiTheme="majorHAnsi" w:hAnsiTheme="majorHAnsi" w:cstheme="majorHAnsi"/>
          <w:b w:val="0"/>
          <w:color w:val="000000"/>
          <w:sz w:val="22"/>
          <w:szCs w:val="22"/>
          <w:bdr w:val="none" w:sz="0" w:space="0" w:color="auto" w:frame="1"/>
          <w:lang w:val="tr-TR"/>
        </w:rPr>
        <w:t>Kişisel verilerinizin Şirketimiz tarafından işlenm</w:t>
      </w:r>
      <w:r w:rsidR="0030658B">
        <w:rPr>
          <w:rStyle w:val="Gl"/>
          <w:rFonts w:asciiTheme="majorHAnsi" w:hAnsiTheme="majorHAnsi" w:cstheme="majorHAnsi"/>
          <w:b w:val="0"/>
          <w:color w:val="000000"/>
          <w:sz w:val="22"/>
          <w:szCs w:val="22"/>
          <w:bdr w:val="none" w:sz="0" w:space="0" w:color="auto" w:frame="1"/>
          <w:lang w:val="tr-TR"/>
        </w:rPr>
        <w:t>esine ilişkin</w:t>
      </w:r>
      <w:r w:rsidRPr="00457C39">
        <w:rPr>
          <w:rStyle w:val="Gl"/>
          <w:rFonts w:asciiTheme="majorHAnsi" w:hAnsiTheme="majorHAnsi" w:cstheme="majorHAnsi"/>
          <w:b w:val="0"/>
          <w:color w:val="000000"/>
          <w:sz w:val="22"/>
          <w:szCs w:val="22"/>
          <w:bdr w:val="none" w:sz="0" w:space="0" w:color="auto" w:frame="1"/>
          <w:lang w:val="tr-TR"/>
        </w:rPr>
        <w:t xml:space="preserve"> konusunda detaylı bilgilere, </w:t>
      </w:r>
      <w:r w:rsidRPr="00B17778">
        <w:rPr>
          <w:rStyle w:val="Gl"/>
          <w:rFonts w:asciiTheme="majorHAnsi" w:hAnsiTheme="majorHAnsi" w:cstheme="majorHAnsi"/>
          <w:b w:val="0"/>
          <w:color w:val="000000"/>
          <w:sz w:val="22"/>
          <w:szCs w:val="22"/>
          <w:bdr w:val="none" w:sz="0" w:space="0" w:color="auto" w:frame="1"/>
          <w:lang w:val="tr-TR"/>
        </w:rPr>
        <w:t>[</w:t>
      </w:r>
      <w:hyperlink r:id="rId8" w:history="1">
        <w:r w:rsidR="00792A0A" w:rsidRPr="007C7F2C">
          <w:rPr>
            <w:rStyle w:val="Kpr"/>
            <w:rFonts w:asciiTheme="majorHAnsi" w:hAnsiTheme="majorHAnsi" w:cstheme="majorHAnsi"/>
            <w:bCs/>
            <w:sz w:val="22"/>
            <w:szCs w:val="22"/>
            <w:bdr w:val="none" w:sz="0" w:space="0" w:color="auto" w:frame="1"/>
            <w:lang w:val="tr-TR"/>
          </w:rPr>
          <w:t>www.bta.com.tr</w:t>
        </w:r>
      </w:hyperlink>
      <w:r w:rsidRPr="00B17778">
        <w:rPr>
          <w:rStyle w:val="Gl"/>
          <w:rFonts w:asciiTheme="majorHAnsi" w:hAnsiTheme="majorHAnsi" w:cstheme="majorHAnsi"/>
          <w:b w:val="0"/>
          <w:color w:val="000000"/>
          <w:sz w:val="22"/>
          <w:szCs w:val="22"/>
          <w:bdr w:val="none" w:sz="0" w:space="0" w:color="auto" w:frame="1"/>
          <w:lang w:val="tr-TR"/>
        </w:rPr>
        <w:t>]</w:t>
      </w:r>
      <w:r w:rsidRPr="00457C39">
        <w:rPr>
          <w:rStyle w:val="Gl"/>
          <w:rFonts w:asciiTheme="majorHAnsi" w:hAnsiTheme="majorHAnsi" w:cstheme="majorHAnsi"/>
          <w:b w:val="0"/>
          <w:color w:val="000000"/>
          <w:sz w:val="22"/>
          <w:szCs w:val="22"/>
          <w:bdr w:val="none" w:sz="0" w:space="0" w:color="auto" w:frame="1"/>
          <w:lang w:val="tr-TR"/>
        </w:rPr>
        <w:t xml:space="preserve"> internet adresinden kamuoyu ile paylaşılmış olan </w:t>
      </w:r>
      <w:r w:rsidR="00792A0A" w:rsidRPr="00792A0A">
        <w:rPr>
          <w:rStyle w:val="Gl"/>
          <w:rFonts w:asciiTheme="majorHAnsi" w:hAnsiTheme="majorHAnsi" w:cstheme="majorHAnsi"/>
          <w:b w:val="0"/>
          <w:color w:val="000000"/>
          <w:sz w:val="22"/>
          <w:szCs w:val="22"/>
          <w:bdr w:val="none" w:sz="0" w:space="0" w:color="auto" w:frame="1"/>
          <w:lang w:val="tr-TR"/>
        </w:rPr>
        <w:t>BTA Havalimanları Yiyecek ve İçecek Hizmetleri Anonim Şirketi</w:t>
      </w:r>
      <w:r w:rsidRPr="00792A0A">
        <w:rPr>
          <w:rStyle w:val="Gl"/>
          <w:rFonts w:asciiTheme="majorHAnsi" w:hAnsiTheme="majorHAnsi" w:cstheme="majorHAnsi"/>
          <w:b w:val="0"/>
          <w:color w:val="000000"/>
          <w:sz w:val="22"/>
          <w:szCs w:val="22"/>
          <w:bdr w:val="none" w:sz="0" w:space="0" w:color="auto" w:frame="1"/>
          <w:lang w:val="tr-TR"/>
        </w:rPr>
        <w:t xml:space="preserve"> Kişisel Verilerin Korunması ve İşlenmesi Politikası’ndan ulaşabilirsiniz.</w:t>
      </w:r>
    </w:p>
    <w:p w14:paraId="4038A7DD" w14:textId="77777777" w:rsidR="00D909F1" w:rsidRPr="00457C39" w:rsidRDefault="00D909F1" w:rsidP="00C5572E">
      <w:pPr>
        <w:pStyle w:val="ListeParagraf"/>
        <w:ind w:left="426"/>
        <w:contextualSpacing/>
        <w:jc w:val="both"/>
        <w:rPr>
          <w:rFonts w:asciiTheme="majorHAnsi" w:hAnsiTheme="majorHAnsi" w:cstheme="majorHAnsi"/>
          <w:b/>
          <w:lang w:val="tr-TR"/>
        </w:rPr>
      </w:pPr>
    </w:p>
    <w:p w14:paraId="39D7ACE7" w14:textId="799DC53B" w:rsidR="004B462E" w:rsidRDefault="004B462E" w:rsidP="00C5572E">
      <w:pPr>
        <w:pStyle w:val="ListeParagraf"/>
        <w:numPr>
          <w:ilvl w:val="0"/>
          <w:numId w:val="25"/>
        </w:numPr>
        <w:ind w:left="426" w:hanging="426"/>
        <w:contextualSpacing/>
        <w:jc w:val="both"/>
        <w:rPr>
          <w:rFonts w:asciiTheme="majorHAnsi" w:hAnsiTheme="majorHAnsi" w:cstheme="majorHAnsi"/>
          <w:b/>
          <w:lang w:val="tr-TR"/>
        </w:rPr>
      </w:pPr>
      <w:bookmarkStart w:id="3" w:name="_Hlk522106161"/>
      <w:r w:rsidRPr="00457C39">
        <w:rPr>
          <w:rFonts w:asciiTheme="majorHAnsi" w:hAnsiTheme="majorHAnsi" w:cstheme="majorHAnsi"/>
          <w:b/>
          <w:lang w:val="tr-TR"/>
        </w:rPr>
        <w:t>KİŞİSEL VERİLERİNİZİN İŞLENME AMA</w:t>
      </w:r>
      <w:r w:rsidR="00A76BEA">
        <w:rPr>
          <w:rFonts w:asciiTheme="majorHAnsi" w:hAnsiTheme="majorHAnsi" w:cstheme="majorHAnsi"/>
          <w:b/>
          <w:lang w:val="tr-TR"/>
        </w:rPr>
        <w:t>ÇLARI</w:t>
      </w:r>
    </w:p>
    <w:p w14:paraId="69158657" w14:textId="4B553E4A" w:rsidR="00E61805" w:rsidRPr="00405CAA" w:rsidRDefault="00C46F10" w:rsidP="00E61805">
      <w:pPr>
        <w:contextualSpacing/>
        <w:jc w:val="both"/>
        <w:rPr>
          <w:lang w:val="tr-TR"/>
        </w:rPr>
      </w:pPr>
      <w:r w:rsidRPr="001E743E">
        <w:rPr>
          <w:rStyle w:val="Gl"/>
          <w:rFonts w:asciiTheme="majorHAnsi" w:hAnsiTheme="majorHAnsi" w:cstheme="majorHAnsi"/>
          <w:b w:val="0"/>
          <w:color w:val="000000" w:themeColor="text1"/>
          <w:sz w:val="22"/>
          <w:bdr w:val="none" w:sz="0" w:space="0" w:color="auto" w:frame="1"/>
          <w:lang w:val="tr-TR"/>
        </w:rPr>
        <w:t xml:space="preserve">Toplanan kişisel verileriniz, Kanun’da öngörülen temel ilkelere uygun olarak ve Kanun’un 5. ve 6. maddelerinde belirtilen kişisel veri işleme şartları dahilinde </w:t>
      </w:r>
      <w:r w:rsidR="00945829" w:rsidRPr="001E743E">
        <w:rPr>
          <w:rStyle w:val="Gl"/>
          <w:rFonts w:asciiTheme="majorHAnsi" w:hAnsiTheme="majorHAnsi" w:cstheme="majorHAnsi"/>
          <w:b w:val="0"/>
          <w:color w:val="000000" w:themeColor="text1"/>
          <w:sz w:val="22"/>
          <w:bdr w:val="none" w:sz="0" w:space="0" w:color="auto" w:frame="1"/>
          <w:lang w:val="tr-TR"/>
        </w:rPr>
        <w:t>başta</w:t>
      </w:r>
      <w:r w:rsidR="00A21ADD" w:rsidRPr="001E743E">
        <w:rPr>
          <w:rStyle w:val="Gl"/>
          <w:rFonts w:asciiTheme="majorHAnsi" w:hAnsiTheme="majorHAnsi" w:cstheme="majorHAnsi"/>
          <w:b w:val="0"/>
          <w:color w:val="000000" w:themeColor="text1"/>
          <w:sz w:val="22"/>
          <w:bdr w:val="none" w:sz="0" w:space="0" w:color="auto" w:frame="1"/>
          <w:lang w:val="tr-TR"/>
        </w:rPr>
        <w:t xml:space="preserve"> </w:t>
      </w:r>
      <w:r w:rsidR="000B31CF">
        <w:rPr>
          <w:rStyle w:val="Gl"/>
          <w:rFonts w:asciiTheme="majorHAnsi" w:hAnsiTheme="majorHAnsi" w:cstheme="majorHAnsi"/>
          <w:b w:val="0"/>
          <w:color w:val="000000" w:themeColor="text1"/>
          <w:sz w:val="22"/>
          <w:bdr w:val="none" w:sz="0" w:space="0" w:color="auto" w:frame="1"/>
          <w:lang w:val="tr-TR"/>
        </w:rPr>
        <w:t>tedarikçi adaylarımızın tanımlanması, tedarikçilerimizin iç sistemlerimize tanımlanmasının sağlanması, gerekli değerlendirmelerin sağlanabilmesi için gerekli bilgi, belge ve dok</w:t>
      </w:r>
      <w:r w:rsidR="001D5BC1">
        <w:rPr>
          <w:rStyle w:val="Gl"/>
          <w:rFonts w:asciiTheme="majorHAnsi" w:hAnsiTheme="majorHAnsi" w:cstheme="majorHAnsi"/>
          <w:b w:val="0"/>
          <w:color w:val="000000" w:themeColor="text1"/>
          <w:sz w:val="22"/>
          <w:bdr w:val="none" w:sz="0" w:space="0" w:color="auto" w:frame="1"/>
          <w:lang w:val="tr-TR"/>
        </w:rPr>
        <w:t>ü</w:t>
      </w:r>
      <w:r w:rsidR="000B31CF">
        <w:rPr>
          <w:rStyle w:val="Gl"/>
          <w:rFonts w:asciiTheme="majorHAnsi" w:hAnsiTheme="majorHAnsi" w:cstheme="majorHAnsi"/>
          <w:b w:val="0"/>
          <w:color w:val="000000" w:themeColor="text1"/>
          <w:sz w:val="22"/>
          <w:bdr w:val="none" w:sz="0" w:space="0" w:color="auto" w:frame="1"/>
          <w:lang w:val="tr-TR"/>
        </w:rPr>
        <w:t>manların temini, tedarikçi</w:t>
      </w:r>
      <w:r w:rsidR="000B31CF" w:rsidRPr="001E743E">
        <w:rPr>
          <w:rStyle w:val="Gl"/>
          <w:rFonts w:asciiTheme="majorHAnsi" w:hAnsiTheme="majorHAnsi" w:cstheme="majorHAnsi"/>
          <w:b w:val="0"/>
          <w:color w:val="000000" w:themeColor="text1"/>
          <w:sz w:val="22"/>
          <w:bdr w:val="none" w:sz="0" w:space="0" w:color="auto" w:frame="1"/>
          <w:lang w:val="tr-TR"/>
        </w:rPr>
        <w:t xml:space="preserve"> </w:t>
      </w:r>
      <w:r w:rsidR="007565EB" w:rsidRPr="001E743E">
        <w:rPr>
          <w:rStyle w:val="Gl"/>
          <w:rFonts w:asciiTheme="majorHAnsi" w:hAnsiTheme="majorHAnsi" w:cstheme="majorHAnsi"/>
          <w:b w:val="0"/>
          <w:color w:val="000000" w:themeColor="text1"/>
          <w:sz w:val="22"/>
          <w:bdr w:val="none" w:sz="0" w:space="0" w:color="auto" w:frame="1"/>
          <w:lang w:val="tr-TR"/>
        </w:rPr>
        <w:t>ilişkilerinin yönetimi ve kurumsal iletişim faaliyetlerinin yürütülmesi,</w:t>
      </w:r>
      <w:r w:rsidR="008878AB" w:rsidRPr="001E743E">
        <w:rPr>
          <w:rStyle w:val="Gl"/>
          <w:rFonts w:asciiTheme="majorHAnsi" w:hAnsiTheme="majorHAnsi" w:cstheme="majorHAnsi"/>
          <w:b w:val="0"/>
          <w:color w:val="000000" w:themeColor="text1"/>
          <w:sz w:val="22"/>
          <w:bdr w:val="none" w:sz="0" w:space="0" w:color="auto" w:frame="1"/>
          <w:lang w:val="tr-TR"/>
        </w:rPr>
        <w:t xml:space="preserve"> iç ve dış paydaşlarla paylaşılacak basılı, görsel veya işitsel iletişim faaliyetlerinin yürütülmesi,</w:t>
      </w:r>
      <w:r w:rsidR="007A40B7" w:rsidRPr="001E743E">
        <w:rPr>
          <w:rStyle w:val="Gl"/>
          <w:rFonts w:asciiTheme="majorHAnsi" w:hAnsiTheme="majorHAnsi" w:cstheme="majorHAnsi"/>
          <w:b w:val="0"/>
          <w:color w:val="000000" w:themeColor="text1"/>
          <w:sz w:val="22"/>
          <w:bdr w:val="none" w:sz="0" w:space="0" w:color="auto" w:frame="1"/>
          <w:lang w:val="tr-TR"/>
        </w:rPr>
        <w:t xml:space="preserve"> </w:t>
      </w:r>
      <w:r w:rsidR="000B31CF">
        <w:rPr>
          <w:rStyle w:val="Gl"/>
          <w:rFonts w:asciiTheme="majorHAnsi" w:hAnsiTheme="majorHAnsi" w:cstheme="majorHAnsi"/>
          <w:b w:val="0"/>
          <w:color w:val="000000" w:themeColor="text1"/>
          <w:sz w:val="22"/>
          <w:bdr w:val="none" w:sz="0" w:space="0" w:color="auto" w:frame="1"/>
          <w:lang w:val="tr-TR"/>
        </w:rPr>
        <w:t>tedarikçi</w:t>
      </w:r>
      <w:r w:rsidR="000B31CF" w:rsidRPr="001E743E">
        <w:rPr>
          <w:rStyle w:val="Gl"/>
          <w:rFonts w:asciiTheme="majorHAnsi" w:hAnsiTheme="majorHAnsi" w:cstheme="majorHAnsi"/>
          <w:b w:val="0"/>
          <w:color w:val="000000" w:themeColor="text1"/>
          <w:sz w:val="22"/>
          <w:bdr w:val="none" w:sz="0" w:space="0" w:color="auto" w:frame="1"/>
          <w:lang w:val="tr-TR"/>
        </w:rPr>
        <w:t xml:space="preserve"> </w:t>
      </w:r>
      <w:r w:rsidR="007A40B7" w:rsidRPr="001E743E">
        <w:rPr>
          <w:rStyle w:val="Gl"/>
          <w:rFonts w:asciiTheme="majorHAnsi" w:hAnsiTheme="majorHAnsi" w:cstheme="majorHAnsi"/>
          <w:b w:val="0"/>
          <w:color w:val="000000" w:themeColor="text1"/>
          <w:sz w:val="22"/>
          <w:bdr w:val="none" w:sz="0" w:space="0" w:color="auto" w:frame="1"/>
          <w:lang w:val="tr-TR"/>
        </w:rPr>
        <w:t>ilişkileri yönetimi süreçlerinin yürütülmesi,</w:t>
      </w:r>
      <w:r w:rsidR="00D2081B" w:rsidRPr="001E743E">
        <w:rPr>
          <w:rStyle w:val="Gl"/>
          <w:rFonts w:asciiTheme="majorHAnsi" w:hAnsiTheme="majorHAnsi" w:cstheme="majorHAnsi"/>
          <w:b w:val="0"/>
          <w:color w:val="000000" w:themeColor="text1"/>
          <w:sz w:val="22"/>
          <w:bdr w:val="none" w:sz="0" w:space="0" w:color="auto" w:frame="1"/>
          <w:lang w:val="tr-TR"/>
        </w:rPr>
        <w:t xml:space="preserve"> </w:t>
      </w:r>
      <w:r w:rsidR="008472D4" w:rsidRPr="00E70940">
        <w:rPr>
          <w:rFonts w:asciiTheme="majorHAnsi" w:hAnsiTheme="majorHAnsi" w:cstheme="majorHAnsi"/>
          <w:bCs/>
          <w:color w:val="000000" w:themeColor="text1"/>
          <w:sz w:val="22"/>
          <w:bdr w:val="none" w:sz="0" w:space="0" w:color="auto" w:frame="1"/>
          <w:lang w:val="tr-TR"/>
        </w:rPr>
        <w:t>ticari ilişkinin kurulması ve/veya yürütülmesi kapsamında teklif ve sözleşmelere ilişkin müzakerelerin yürütülmesi (satın alma, proje, iş birliği v</w:t>
      </w:r>
      <w:r w:rsidR="008472D4" w:rsidRPr="008472D4">
        <w:rPr>
          <w:rFonts w:asciiTheme="majorHAnsi" w:hAnsiTheme="majorHAnsi" w:cstheme="majorHAnsi"/>
          <w:bCs/>
          <w:color w:val="000000" w:themeColor="text1"/>
          <w:sz w:val="22"/>
          <w:bdr w:val="none" w:sz="0" w:space="0" w:color="auto" w:frame="1"/>
          <w:lang w:val="tr-TR"/>
        </w:rPr>
        <w:t>e</w:t>
      </w:r>
      <w:r w:rsidR="00C96E75">
        <w:rPr>
          <w:rFonts w:asciiTheme="majorHAnsi" w:hAnsiTheme="majorHAnsi" w:cstheme="majorHAnsi"/>
          <w:bCs/>
          <w:color w:val="000000" w:themeColor="text1"/>
          <w:sz w:val="22"/>
          <w:bdr w:val="none" w:sz="0" w:space="0" w:color="auto" w:frame="1"/>
          <w:lang w:val="tr-TR"/>
        </w:rPr>
        <w:t>ya</w:t>
      </w:r>
      <w:r w:rsidR="008472D4" w:rsidRPr="008472D4">
        <w:rPr>
          <w:rFonts w:asciiTheme="majorHAnsi" w:hAnsiTheme="majorHAnsi" w:cstheme="majorHAnsi"/>
          <w:bCs/>
          <w:color w:val="000000" w:themeColor="text1"/>
          <w:sz w:val="22"/>
          <w:bdr w:val="none" w:sz="0" w:space="0" w:color="auto" w:frame="1"/>
          <w:lang w:val="tr-TR"/>
        </w:rPr>
        <w:t xml:space="preserve"> kampanya yönetimi), tedarikçi/</w:t>
      </w:r>
      <w:r w:rsidR="008472D4" w:rsidRPr="00E70940">
        <w:rPr>
          <w:rFonts w:asciiTheme="majorHAnsi" w:hAnsiTheme="majorHAnsi" w:cstheme="majorHAnsi"/>
          <w:bCs/>
          <w:color w:val="000000" w:themeColor="text1"/>
          <w:sz w:val="22"/>
          <w:bdr w:val="none" w:sz="0" w:space="0" w:color="auto" w:frame="1"/>
          <w:lang w:val="tr-TR"/>
        </w:rPr>
        <w:t>tedarikçi çalışanı seçimi</w:t>
      </w:r>
      <w:r w:rsidR="008472D4">
        <w:rPr>
          <w:rFonts w:asciiTheme="majorHAnsi" w:hAnsiTheme="majorHAnsi" w:cstheme="majorHAnsi"/>
          <w:bCs/>
          <w:color w:val="000000" w:themeColor="text1"/>
          <w:sz w:val="22"/>
          <w:bdr w:val="none" w:sz="0" w:space="0" w:color="auto" w:frame="1"/>
          <w:lang w:val="tr-TR"/>
        </w:rPr>
        <w:t xml:space="preserve">, </w:t>
      </w:r>
      <w:r w:rsidR="008472D4" w:rsidRPr="00E70940">
        <w:rPr>
          <w:rFonts w:asciiTheme="majorHAnsi" w:hAnsiTheme="majorHAnsi" w:cstheme="majorHAnsi"/>
          <w:bCs/>
          <w:color w:val="000000" w:themeColor="text1"/>
          <w:sz w:val="22"/>
          <w:bdr w:val="none" w:sz="0" w:space="0" w:color="auto" w:frame="1"/>
          <w:lang w:val="tr-TR"/>
        </w:rPr>
        <w:t xml:space="preserve">iş sürekliliğinin sağlanması ve hizmetlere ilişkin sair iletişim faaliyetlerinin yürütülmesi, ayrıca düzenli olarak </w:t>
      </w:r>
      <w:r w:rsidR="008472D4">
        <w:rPr>
          <w:rFonts w:asciiTheme="majorHAnsi" w:hAnsiTheme="majorHAnsi" w:cstheme="majorHAnsi"/>
          <w:bCs/>
          <w:color w:val="000000" w:themeColor="text1"/>
          <w:sz w:val="22"/>
          <w:bdr w:val="none" w:sz="0" w:space="0" w:color="auto" w:frame="1"/>
          <w:lang w:val="tr-TR"/>
        </w:rPr>
        <w:t xml:space="preserve">Şirket’imizde </w:t>
      </w:r>
      <w:r w:rsidR="008472D4" w:rsidRPr="00E70940">
        <w:rPr>
          <w:rFonts w:asciiTheme="majorHAnsi" w:hAnsiTheme="majorHAnsi" w:cstheme="majorHAnsi"/>
          <w:bCs/>
          <w:color w:val="000000" w:themeColor="text1"/>
          <w:sz w:val="22"/>
          <w:bdr w:val="none" w:sz="0" w:space="0" w:color="auto" w:frame="1"/>
          <w:lang w:val="tr-TR"/>
        </w:rPr>
        <w:t xml:space="preserve">görevlerini ifa eden alt yüklenici niteliğindeki Tedarikçi çalışanları bakımından iş sağlığı ve güvenliği yönetimi, </w:t>
      </w:r>
      <w:r w:rsidR="004723E4" w:rsidRPr="004723E4">
        <w:rPr>
          <w:rFonts w:asciiTheme="majorHAnsi" w:hAnsiTheme="majorHAnsi" w:cstheme="majorHAnsi"/>
          <w:bCs/>
          <w:color w:val="000000" w:themeColor="text1"/>
          <w:sz w:val="22"/>
          <w:bdr w:val="none" w:sz="0" w:space="0" w:color="auto" w:frame="1"/>
          <w:lang w:val="tr-TR"/>
        </w:rPr>
        <w:t xml:space="preserve">apron kartları başvuruları ve </w:t>
      </w:r>
      <w:r w:rsidR="004723E4">
        <w:rPr>
          <w:rFonts w:asciiTheme="majorHAnsi" w:hAnsiTheme="majorHAnsi" w:cstheme="majorHAnsi"/>
          <w:bCs/>
          <w:color w:val="000000" w:themeColor="text1"/>
          <w:sz w:val="22"/>
          <w:bdr w:val="none" w:sz="0" w:space="0" w:color="auto" w:frame="1"/>
          <w:lang w:val="tr-TR"/>
        </w:rPr>
        <w:t xml:space="preserve">özlük </w:t>
      </w:r>
      <w:r w:rsidR="004723E4" w:rsidRPr="004723E4">
        <w:rPr>
          <w:rFonts w:asciiTheme="majorHAnsi" w:hAnsiTheme="majorHAnsi" w:cstheme="majorHAnsi"/>
          <w:bCs/>
          <w:color w:val="000000" w:themeColor="text1"/>
          <w:sz w:val="22"/>
          <w:bdr w:val="none" w:sz="0" w:space="0" w:color="auto" w:frame="1"/>
          <w:lang w:val="tr-TR"/>
        </w:rPr>
        <w:t>süreçlerini</w:t>
      </w:r>
      <w:r w:rsidR="004723E4">
        <w:rPr>
          <w:rFonts w:asciiTheme="majorHAnsi" w:hAnsiTheme="majorHAnsi" w:cstheme="majorHAnsi"/>
          <w:bCs/>
          <w:color w:val="000000" w:themeColor="text1"/>
          <w:sz w:val="22"/>
          <w:bdr w:val="none" w:sz="0" w:space="0" w:color="auto" w:frame="1"/>
          <w:lang w:val="tr-TR"/>
        </w:rPr>
        <w:t xml:space="preserve">n yönetimi, </w:t>
      </w:r>
      <w:r w:rsidR="008472D4" w:rsidRPr="00E70940">
        <w:rPr>
          <w:rFonts w:asciiTheme="majorHAnsi" w:hAnsiTheme="majorHAnsi" w:cstheme="majorHAnsi"/>
          <w:bCs/>
          <w:color w:val="000000" w:themeColor="text1"/>
          <w:sz w:val="22"/>
          <w:bdr w:val="none" w:sz="0" w:space="0" w:color="auto" w:frame="1"/>
          <w:lang w:val="tr-TR"/>
        </w:rPr>
        <w:t>saklama ve arşiv yönetimi, mal/hizmet satın alma faaliyetlerinin yürütülmesi ile tedarik zincirinin yönetimi</w:t>
      </w:r>
      <w:r w:rsidR="00C96E75">
        <w:rPr>
          <w:rFonts w:asciiTheme="majorHAnsi" w:hAnsiTheme="majorHAnsi" w:cstheme="majorHAnsi"/>
          <w:bCs/>
          <w:color w:val="000000" w:themeColor="text1"/>
          <w:sz w:val="22"/>
          <w:bdr w:val="none" w:sz="0" w:space="0" w:color="auto" w:frame="1"/>
          <w:lang w:val="tr-TR"/>
        </w:rPr>
        <w:t xml:space="preserve">, </w:t>
      </w:r>
      <w:r w:rsidR="00D2081B" w:rsidRPr="008472D4">
        <w:rPr>
          <w:rStyle w:val="Gl"/>
          <w:rFonts w:asciiTheme="majorHAnsi" w:hAnsiTheme="majorHAnsi" w:cstheme="majorHAnsi"/>
          <w:b w:val="0"/>
          <w:color w:val="000000" w:themeColor="text1"/>
          <w:sz w:val="22"/>
          <w:bdr w:val="none" w:sz="0" w:space="0" w:color="auto" w:frame="1"/>
          <w:lang w:val="tr-TR"/>
        </w:rPr>
        <w:t>risk</w:t>
      </w:r>
      <w:r w:rsidR="00D2081B" w:rsidRPr="001E743E">
        <w:rPr>
          <w:rStyle w:val="Gl"/>
          <w:rFonts w:asciiTheme="majorHAnsi" w:hAnsiTheme="majorHAnsi" w:cstheme="majorHAnsi"/>
          <w:b w:val="0"/>
          <w:color w:val="000000" w:themeColor="text1"/>
          <w:sz w:val="22"/>
          <w:bdr w:val="none" w:sz="0" w:space="0" w:color="auto" w:frame="1"/>
          <w:lang w:val="tr-TR"/>
        </w:rPr>
        <w:t xml:space="preserve"> yönetimi süreçlerinin yürütülmesi,  organizasyon ve etkinlik yönetimi, </w:t>
      </w:r>
      <w:r w:rsidR="00923847" w:rsidRPr="001E743E">
        <w:rPr>
          <w:rStyle w:val="Gl"/>
          <w:rFonts w:asciiTheme="majorHAnsi" w:hAnsiTheme="majorHAnsi" w:cstheme="majorHAnsi"/>
          <w:b w:val="0"/>
          <w:color w:val="000000" w:themeColor="text1"/>
          <w:sz w:val="22"/>
          <w:bdr w:val="none" w:sz="0" w:space="0" w:color="auto" w:frame="1"/>
          <w:lang w:val="tr-TR"/>
        </w:rPr>
        <w:t>talep ve şikayetlerinizin sonuçlandırılması,</w:t>
      </w:r>
      <w:r w:rsidR="004F3A7B" w:rsidRPr="001E743E">
        <w:rPr>
          <w:rStyle w:val="Gl"/>
          <w:rFonts w:asciiTheme="majorHAnsi" w:hAnsiTheme="majorHAnsi" w:cstheme="majorHAnsi"/>
          <w:b w:val="0"/>
          <w:color w:val="000000" w:themeColor="text1"/>
          <w:sz w:val="22"/>
          <w:bdr w:val="none" w:sz="0" w:space="0" w:color="auto" w:frame="1"/>
          <w:lang w:val="tr-TR"/>
        </w:rPr>
        <w:t xml:space="preserve"> iş faaliyetlerinin </w:t>
      </w:r>
      <w:r w:rsidR="00C158D3" w:rsidRPr="001E743E">
        <w:rPr>
          <w:rStyle w:val="Gl"/>
          <w:rFonts w:asciiTheme="majorHAnsi" w:hAnsiTheme="majorHAnsi" w:cstheme="majorHAnsi"/>
          <w:b w:val="0"/>
          <w:color w:val="000000" w:themeColor="text1"/>
          <w:sz w:val="22"/>
          <w:bdr w:val="none" w:sz="0" w:space="0" w:color="auto" w:frame="1"/>
          <w:lang w:val="tr-TR"/>
        </w:rPr>
        <w:t>yürütülmesi</w:t>
      </w:r>
      <w:r w:rsidR="004F3A7B" w:rsidRPr="001E743E">
        <w:rPr>
          <w:rStyle w:val="Gl"/>
          <w:rFonts w:asciiTheme="majorHAnsi" w:hAnsiTheme="majorHAnsi" w:cstheme="majorHAnsi"/>
          <w:b w:val="0"/>
          <w:color w:val="000000" w:themeColor="text1"/>
          <w:sz w:val="22"/>
          <w:bdr w:val="none" w:sz="0" w:space="0" w:color="auto" w:frame="1"/>
          <w:lang w:val="tr-TR"/>
        </w:rPr>
        <w:t xml:space="preserve">, </w:t>
      </w:r>
      <w:r w:rsidR="00A17BC1" w:rsidRPr="001E743E">
        <w:rPr>
          <w:rStyle w:val="Gl"/>
          <w:rFonts w:asciiTheme="majorHAnsi" w:hAnsiTheme="majorHAnsi" w:cstheme="majorHAnsi"/>
          <w:b w:val="0"/>
          <w:color w:val="000000" w:themeColor="text1"/>
          <w:sz w:val="22"/>
          <w:bdr w:val="none" w:sz="0" w:space="0" w:color="auto" w:frame="1"/>
          <w:lang w:val="tr-TR"/>
        </w:rPr>
        <w:t xml:space="preserve">siparişlerin, </w:t>
      </w:r>
      <w:r w:rsidR="007B116A" w:rsidRPr="001E743E">
        <w:rPr>
          <w:rStyle w:val="Gl"/>
          <w:rFonts w:asciiTheme="majorHAnsi" w:hAnsiTheme="majorHAnsi" w:cstheme="majorHAnsi"/>
          <w:b w:val="0"/>
          <w:color w:val="000000" w:themeColor="text1"/>
          <w:sz w:val="22"/>
          <w:bdr w:val="none" w:sz="0" w:space="0" w:color="auto" w:frame="1"/>
          <w:lang w:val="tr-TR"/>
        </w:rPr>
        <w:t xml:space="preserve">sözleşme süreçlerinin ve hukuki taleplerin takibi, </w:t>
      </w:r>
      <w:r w:rsidR="00BF3C0E" w:rsidRPr="001E743E">
        <w:rPr>
          <w:rStyle w:val="Gl"/>
          <w:rFonts w:asciiTheme="majorHAnsi" w:hAnsiTheme="majorHAnsi" w:cstheme="majorHAnsi"/>
          <w:b w:val="0"/>
          <w:color w:val="000000" w:themeColor="text1"/>
          <w:sz w:val="22"/>
          <w:bdr w:val="none" w:sz="0" w:space="0" w:color="auto" w:frame="1"/>
          <w:lang w:val="tr-TR"/>
        </w:rPr>
        <w:t xml:space="preserve">finans ve muhasebe operasyonlarının yürütülmesi, </w:t>
      </w:r>
      <w:r w:rsidR="00A66B1E" w:rsidRPr="001E743E">
        <w:rPr>
          <w:rStyle w:val="Gl"/>
          <w:rFonts w:asciiTheme="majorHAnsi" w:hAnsiTheme="majorHAnsi" w:cstheme="majorHAnsi"/>
          <w:b w:val="0"/>
          <w:color w:val="000000" w:themeColor="text1"/>
          <w:sz w:val="22"/>
          <w:szCs w:val="22"/>
          <w:bdr w:val="none" w:sz="0" w:space="0" w:color="auto" w:frame="1"/>
          <w:lang w:val="tr-TR"/>
        </w:rPr>
        <w:t xml:space="preserve">hukuki, sözleşmesel ya da tabi olduğumuz iç ve dış prosedürlere ilişkin yükümlülüklerimizin yerine getirilmesi; hukuken bağlayıcılığı olan ve yetkili resmi veya özel kurumlardan gelen taleplerin yanıtlandırılması, </w:t>
      </w:r>
      <w:r w:rsidR="001D5BC1">
        <w:rPr>
          <w:rStyle w:val="Gl"/>
          <w:rFonts w:asciiTheme="majorHAnsi" w:hAnsiTheme="majorHAnsi" w:cstheme="majorHAnsi"/>
          <w:b w:val="0"/>
          <w:color w:val="000000" w:themeColor="text1"/>
          <w:sz w:val="22"/>
          <w:bdr w:val="none" w:sz="0" w:space="0" w:color="auto" w:frame="1"/>
          <w:lang w:val="tr-TR"/>
        </w:rPr>
        <w:t xml:space="preserve">satın </w:t>
      </w:r>
      <w:r w:rsidR="000B31CF">
        <w:rPr>
          <w:rStyle w:val="Gl"/>
          <w:rFonts w:asciiTheme="majorHAnsi" w:hAnsiTheme="majorHAnsi" w:cstheme="majorHAnsi"/>
          <w:b w:val="0"/>
          <w:color w:val="000000" w:themeColor="text1"/>
          <w:sz w:val="22"/>
          <w:szCs w:val="22"/>
          <w:bdr w:val="none" w:sz="0" w:space="0" w:color="auto" w:frame="1"/>
          <w:lang w:val="tr-TR"/>
        </w:rPr>
        <w:t>alınan</w:t>
      </w:r>
      <w:r w:rsidR="000B31CF" w:rsidRPr="001E743E">
        <w:rPr>
          <w:rStyle w:val="Gl"/>
          <w:rFonts w:asciiTheme="majorHAnsi" w:hAnsiTheme="majorHAnsi" w:cstheme="majorHAnsi"/>
          <w:b w:val="0"/>
          <w:color w:val="000000" w:themeColor="text1"/>
          <w:sz w:val="22"/>
          <w:bdr w:val="none" w:sz="0" w:space="0" w:color="auto" w:frame="1"/>
          <w:lang w:val="tr-TR"/>
        </w:rPr>
        <w:t xml:space="preserve"> </w:t>
      </w:r>
      <w:r w:rsidR="00A66B1E" w:rsidRPr="001E743E">
        <w:rPr>
          <w:rStyle w:val="Gl"/>
          <w:rFonts w:asciiTheme="majorHAnsi" w:hAnsiTheme="majorHAnsi" w:cstheme="majorHAnsi"/>
          <w:b w:val="0"/>
          <w:color w:val="000000" w:themeColor="text1"/>
          <w:sz w:val="22"/>
          <w:bdr w:val="none" w:sz="0" w:space="0" w:color="auto" w:frame="1"/>
          <w:lang w:val="tr-TR"/>
        </w:rPr>
        <w:t>ürün ve hizmetlere yönelik değerlendirme,</w:t>
      </w:r>
      <w:bookmarkEnd w:id="0"/>
      <w:bookmarkEnd w:id="1"/>
      <w:bookmarkEnd w:id="3"/>
      <w:r w:rsidR="0040681A">
        <w:rPr>
          <w:rFonts w:asciiTheme="majorHAnsi" w:hAnsiTheme="majorHAnsi" w:cstheme="majorHAnsi"/>
          <w:bCs/>
          <w:sz w:val="22"/>
          <w:bdr w:val="none" w:sz="0" w:space="0" w:color="auto" w:frame="1"/>
          <w:lang w:val="tr-TR"/>
        </w:rPr>
        <w:t>hissedarlarımıza</w:t>
      </w:r>
      <w:r w:rsidR="003B7FBC" w:rsidRPr="003B7FBC">
        <w:rPr>
          <w:rFonts w:asciiTheme="majorHAnsi" w:hAnsiTheme="majorHAnsi" w:cstheme="majorHAnsi"/>
          <w:bCs/>
          <w:sz w:val="22"/>
          <w:bdr w:val="none" w:sz="0" w:space="0" w:color="auto" w:frame="1"/>
        </w:rPr>
        <w:t xml:space="preserve"> </w:t>
      </w:r>
      <w:r w:rsidR="00E61805" w:rsidRPr="00C84D94">
        <w:rPr>
          <w:rFonts w:asciiTheme="majorHAnsi" w:hAnsiTheme="majorHAnsi" w:cstheme="majorHAnsi"/>
          <w:bCs/>
          <w:sz w:val="22"/>
          <w:bdr w:val="none" w:sz="0" w:space="0" w:color="auto" w:frame="1"/>
          <w:lang w:val="tr-TR"/>
        </w:rPr>
        <w:t xml:space="preserve">, </w:t>
      </w:r>
      <w:r w:rsidR="0035116B">
        <w:rPr>
          <w:rFonts w:asciiTheme="majorHAnsi" w:hAnsiTheme="majorHAnsi" w:cstheme="majorHAnsi"/>
          <w:bCs/>
          <w:sz w:val="22"/>
          <w:bdr w:val="none" w:sz="0" w:space="0" w:color="auto" w:frame="1"/>
          <w:lang w:val="tr-TR"/>
        </w:rPr>
        <w:t xml:space="preserve">diğer </w:t>
      </w:r>
      <w:r w:rsidR="00E61805" w:rsidRPr="00C84D94">
        <w:rPr>
          <w:rFonts w:asciiTheme="majorHAnsi" w:hAnsiTheme="majorHAnsi" w:cstheme="majorHAnsi"/>
          <w:bCs/>
          <w:sz w:val="22"/>
          <w:bdr w:val="none" w:sz="0" w:space="0" w:color="auto" w:frame="1"/>
          <w:lang w:val="tr-TR"/>
        </w:rPr>
        <w:t>tedarikçilerimize, kanunen yetkili kamu kurumlarına ve yetkili özel kişilere</w:t>
      </w:r>
      <w:r w:rsidR="00E61805" w:rsidRPr="007450EF">
        <w:rPr>
          <w:rFonts w:asciiTheme="majorHAnsi" w:hAnsiTheme="majorHAnsi" w:cstheme="majorHAnsi"/>
          <w:bCs/>
          <w:sz w:val="22"/>
          <w:bdr w:val="none" w:sz="0" w:space="0" w:color="auto" w:frame="1"/>
          <w:lang w:val="tr-TR"/>
        </w:rPr>
        <w:t xml:space="preserve"> aktarılabilecektir.</w:t>
      </w:r>
      <w:r w:rsidR="007450EF">
        <w:rPr>
          <w:rFonts w:asciiTheme="majorHAnsi" w:hAnsiTheme="majorHAnsi" w:cstheme="majorHAnsi"/>
          <w:bCs/>
          <w:sz w:val="22"/>
          <w:bdr w:val="none" w:sz="0" w:space="0" w:color="auto" w:frame="1"/>
          <w:lang w:val="tr-TR"/>
        </w:rPr>
        <w:t xml:space="preserve"> </w:t>
      </w:r>
    </w:p>
    <w:p w14:paraId="3ADCD09E" w14:textId="77777777" w:rsidR="00EA6F24" w:rsidRPr="00444E1A" w:rsidRDefault="00EA6F24" w:rsidP="00EA6F24">
      <w:pPr>
        <w:jc w:val="both"/>
        <w:rPr>
          <w:rFonts w:ascii="Calibri" w:hAnsi="Calibri" w:cstheme="majorHAnsi"/>
          <w:sz w:val="22"/>
          <w:szCs w:val="22"/>
          <w:bdr w:val="none" w:sz="0" w:space="0" w:color="auto" w:frame="1"/>
          <w:lang w:val="tr-TR"/>
        </w:rPr>
      </w:pPr>
    </w:p>
    <w:p w14:paraId="34461707" w14:textId="77777777" w:rsidR="00C46F10" w:rsidRPr="00457C39" w:rsidRDefault="00C46F10" w:rsidP="00C46F10">
      <w:pPr>
        <w:pStyle w:val="ListeParagraf"/>
        <w:numPr>
          <w:ilvl w:val="0"/>
          <w:numId w:val="25"/>
        </w:numPr>
        <w:ind w:left="426" w:hanging="426"/>
        <w:contextualSpacing/>
        <w:jc w:val="both"/>
        <w:rPr>
          <w:rFonts w:asciiTheme="majorHAnsi" w:hAnsiTheme="majorHAnsi" w:cstheme="majorHAnsi"/>
          <w:b/>
          <w:lang w:val="tr-TR"/>
        </w:rPr>
      </w:pPr>
      <w:bookmarkStart w:id="4" w:name="_Hlk523149827"/>
      <w:r w:rsidRPr="00457C39">
        <w:rPr>
          <w:rFonts w:asciiTheme="majorHAnsi" w:hAnsiTheme="majorHAnsi" w:cstheme="majorHAnsi"/>
          <w:b/>
          <w:lang w:val="tr-TR"/>
        </w:rPr>
        <w:t>KİŞİSEL VERİLERİNİZİN TOPLANMA YÖNTEMİ VE HUKUKİ SEBEBİ</w:t>
      </w:r>
      <w:bookmarkStart w:id="5" w:name="_Hlk517817802"/>
    </w:p>
    <w:bookmarkEnd w:id="4"/>
    <w:bookmarkEnd w:id="5"/>
    <w:p w14:paraId="4373CDEC" w14:textId="5E142DF9" w:rsidR="006512A1" w:rsidRDefault="006512A1" w:rsidP="00444E1A">
      <w:pPr>
        <w:jc w:val="both"/>
        <w:rPr>
          <w:rFonts w:ascii="Calibri" w:hAnsi="Calibri" w:cstheme="majorHAnsi"/>
          <w:sz w:val="22"/>
          <w:szCs w:val="22"/>
          <w:lang w:val="tr-TR"/>
        </w:rPr>
      </w:pPr>
      <w:r w:rsidRPr="00A15EF7">
        <w:rPr>
          <w:rFonts w:ascii="Calibri" w:hAnsi="Calibri" w:cstheme="majorHAnsi"/>
          <w:sz w:val="22"/>
          <w:szCs w:val="22"/>
          <w:lang w:val="tr-TR"/>
        </w:rPr>
        <w:t>Kişisel verileriniz Şirketimiz ile temas etmeniz halinde</w:t>
      </w:r>
      <w:r w:rsidR="00CF6CF0">
        <w:rPr>
          <w:rFonts w:ascii="Calibri" w:hAnsi="Calibri" w:cstheme="majorHAnsi"/>
          <w:sz w:val="22"/>
          <w:szCs w:val="22"/>
          <w:lang w:val="tr-TR"/>
        </w:rPr>
        <w:t xml:space="preserve"> </w:t>
      </w:r>
      <w:r w:rsidR="002C0F69">
        <w:rPr>
          <w:rFonts w:ascii="Calibri" w:hAnsi="Calibri" w:cstheme="majorHAnsi"/>
          <w:sz w:val="22"/>
          <w:szCs w:val="22"/>
          <w:lang w:val="tr-TR"/>
        </w:rPr>
        <w:t>kartvizitler,</w:t>
      </w:r>
      <w:r w:rsidR="00512AB1">
        <w:rPr>
          <w:rFonts w:ascii="Calibri" w:hAnsi="Calibri" w:cstheme="majorHAnsi"/>
          <w:sz w:val="22"/>
          <w:szCs w:val="22"/>
          <w:lang w:val="tr-TR"/>
        </w:rPr>
        <w:t xml:space="preserve"> açık internet </w:t>
      </w:r>
      <w:r w:rsidR="00512AB1" w:rsidRPr="002C0F69">
        <w:rPr>
          <w:rFonts w:ascii="Calibri" w:hAnsi="Calibri" w:cstheme="majorHAnsi"/>
          <w:sz w:val="22"/>
          <w:szCs w:val="22"/>
          <w:lang w:val="tr-TR"/>
        </w:rPr>
        <w:t>kaynaklar</w:t>
      </w:r>
      <w:r w:rsidR="002C0F69" w:rsidRPr="002C0F69">
        <w:rPr>
          <w:rFonts w:ascii="Calibri" w:hAnsi="Calibri" w:cstheme="majorHAnsi"/>
          <w:sz w:val="22"/>
          <w:szCs w:val="22"/>
          <w:lang w:val="tr-TR"/>
        </w:rPr>
        <w:t>ı</w:t>
      </w:r>
      <w:r w:rsidR="00512AB1" w:rsidRPr="002C0F69">
        <w:rPr>
          <w:rFonts w:ascii="Calibri" w:hAnsi="Calibri" w:cstheme="majorHAnsi"/>
          <w:sz w:val="22"/>
          <w:szCs w:val="22"/>
          <w:lang w:val="tr-TR"/>
        </w:rPr>
        <w:t>,</w:t>
      </w:r>
      <w:r w:rsidRPr="002C0F69">
        <w:rPr>
          <w:rFonts w:ascii="Calibri" w:hAnsi="Calibri" w:cstheme="majorHAnsi"/>
          <w:sz w:val="22"/>
          <w:szCs w:val="22"/>
          <w:lang w:val="tr-TR"/>
        </w:rPr>
        <w:t xml:space="preserve"> faks, </w:t>
      </w:r>
      <w:r w:rsidR="00F174CE" w:rsidRPr="002C0F69">
        <w:rPr>
          <w:rFonts w:ascii="Calibri" w:hAnsi="Calibri" w:cstheme="majorHAnsi"/>
          <w:sz w:val="22"/>
          <w:szCs w:val="22"/>
          <w:lang w:val="tr-TR"/>
        </w:rPr>
        <w:t>posta</w:t>
      </w:r>
      <w:r w:rsidR="008C7365" w:rsidRPr="002C0F69">
        <w:rPr>
          <w:rFonts w:ascii="Calibri" w:hAnsi="Calibri" w:cstheme="majorHAnsi"/>
          <w:sz w:val="22"/>
          <w:szCs w:val="22"/>
          <w:lang w:val="tr-TR"/>
        </w:rPr>
        <w:t xml:space="preserve">, </w:t>
      </w:r>
      <w:r w:rsidRPr="002C0F69">
        <w:rPr>
          <w:rFonts w:ascii="Calibri" w:hAnsi="Calibri" w:cstheme="majorHAnsi"/>
          <w:sz w:val="22"/>
          <w:szCs w:val="22"/>
          <w:lang w:val="tr-TR"/>
        </w:rPr>
        <w:t>e-posta</w:t>
      </w:r>
      <w:r w:rsidR="000476E7" w:rsidRPr="002C0F69">
        <w:rPr>
          <w:rFonts w:ascii="Calibri" w:hAnsi="Calibri" w:cstheme="majorHAnsi"/>
          <w:sz w:val="22"/>
          <w:szCs w:val="22"/>
          <w:lang w:val="tr-TR"/>
        </w:rPr>
        <w:t>, telefon, iletişim merkezi,</w:t>
      </w:r>
      <w:r w:rsidR="008C7365" w:rsidRPr="002C0F69">
        <w:rPr>
          <w:rFonts w:ascii="Calibri" w:hAnsi="Calibri" w:cstheme="majorHAnsi"/>
          <w:sz w:val="22"/>
          <w:szCs w:val="22"/>
          <w:lang w:val="tr-TR"/>
        </w:rPr>
        <w:t xml:space="preserve"> internet sitesi ve kurumsal sosyal medya </w:t>
      </w:r>
      <w:r w:rsidRPr="002C0F69">
        <w:rPr>
          <w:rFonts w:ascii="Calibri" w:hAnsi="Calibri" w:cstheme="majorHAnsi"/>
          <w:sz w:val="22"/>
          <w:szCs w:val="22"/>
          <w:lang w:val="tr-TR"/>
        </w:rPr>
        <w:t>kanalları vasıtasıyla elektronik ve/veya fiziki ortamdan toplanmaktadır.</w:t>
      </w:r>
      <w:r w:rsidRPr="00A15EF7">
        <w:rPr>
          <w:rFonts w:ascii="Calibri" w:hAnsi="Calibri" w:cstheme="majorHAnsi"/>
          <w:sz w:val="22"/>
          <w:szCs w:val="22"/>
          <w:lang w:val="tr-TR"/>
        </w:rPr>
        <w:t xml:space="preserve"> </w:t>
      </w:r>
    </w:p>
    <w:p w14:paraId="29C572AC" w14:textId="16CCEB88" w:rsidR="00DF4769" w:rsidRDefault="00DF4769" w:rsidP="00444E1A">
      <w:pPr>
        <w:jc w:val="both"/>
        <w:rPr>
          <w:rFonts w:ascii="Calibri" w:hAnsi="Calibri" w:cstheme="majorHAnsi"/>
          <w:sz w:val="22"/>
          <w:szCs w:val="22"/>
          <w:lang w:val="tr-TR"/>
        </w:rPr>
      </w:pPr>
    </w:p>
    <w:p w14:paraId="4E7478FA" w14:textId="1C1142F2" w:rsidR="00DF4769" w:rsidRDefault="00C83D70" w:rsidP="00F174CE">
      <w:pPr>
        <w:jc w:val="both"/>
        <w:rPr>
          <w:rFonts w:ascii="Calibri" w:hAnsi="Calibri" w:cstheme="majorHAnsi"/>
          <w:sz w:val="22"/>
          <w:szCs w:val="22"/>
          <w:lang w:val="tr-TR"/>
        </w:rPr>
      </w:pPr>
      <w:r>
        <w:rPr>
          <w:rFonts w:ascii="Calibri" w:hAnsi="Calibri" w:cstheme="majorHAnsi"/>
          <w:sz w:val="22"/>
          <w:szCs w:val="22"/>
          <w:lang w:val="tr-TR"/>
        </w:rPr>
        <w:t xml:space="preserve">Ayrıca, kişisel verileriniz Kanun’un 5. ve 6. maddelerinde düzenlenen </w:t>
      </w:r>
      <w:r w:rsidRPr="001939B7">
        <w:rPr>
          <w:rFonts w:asciiTheme="majorHAnsi" w:hAnsiTheme="majorHAnsi" w:cstheme="majorHAnsi"/>
          <w:sz w:val="22"/>
          <w:szCs w:val="22"/>
          <w:lang w:val="tr-TR"/>
        </w:rPr>
        <w:t>hukuki yükümlülükleri</w:t>
      </w:r>
      <w:r>
        <w:rPr>
          <w:rFonts w:asciiTheme="majorHAnsi" w:hAnsiTheme="majorHAnsi" w:cstheme="majorHAnsi"/>
          <w:sz w:val="22"/>
          <w:szCs w:val="22"/>
          <w:lang w:val="tr-TR"/>
        </w:rPr>
        <w:t>n</w:t>
      </w:r>
      <w:r w:rsidRPr="001939B7">
        <w:rPr>
          <w:rFonts w:asciiTheme="majorHAnsi" w:hAnsiTheme="majorHAnsi" w:cstheme="majorHAnsi"/>
          <w:sz w:val="22"/>
          <w:szCs w:val="22"/>
          <w:lang w:val="tr-TR"/>
        </w:rPr>
        <w:t xml:space="preserve"> yerine getirilmesi, sözleşmenin kurulması ve ifası</w:t>
      </w:r>
      <w:r>
        <w:rPr>
          <w:rFonts w:asciiTheme="majorHAnsi" w:hAnsiTheme="majorHAnsi" w:cstheme="majorHAnsi"/>
          <w:sz w:val="22"/>
          <w:szCs w:val="22"/>
          <w:lang w:val="tr-TR"/>
        </w:rPr>
        <w:t>,</w:t>
      </w:r>
      <w:r w:rsidRPr="001939B7">
        <w:rPr>
          <w:rFonts w:asciiTheme="majorHAnsi" w:hAnsiTheme="majorHAnsi" w:cstheme="majorHAnsi"/>
          <w:sz w:val="22"/>
          <w:szCs w:val="22"/>
          <w:lang w:val="tr-TR"/>
        </w:rPr>
        <w:t xml:space="preserve"> </w:t>
      </w:r>
      <w:r w:rsidRPr="00A15EF7">
        <w:rPr>
          <w:rFonts w:ascii="Calibri" w:hAnsi="Calibri" w:cs="Calibri"/>
          <w:sz w:val="22"/>
          <w:szCs w:val="22"/>
          <w:lang w:val="tr-TR"/>
        </w:rPr>
        <w:t xml:space="preserve">meşru menfaat, </w:t>
      </w:r>
      <w:r>
        <w:rPr>
          <w:rFonts w:ascii="Calibri" w:hAnsi="Calibri" w:cs="Calibri"/>
          <w:sz w:val="22"/>
          <w:szCs w:val="22"/>
          <w:lang w:val="tr-TR"/>
        </w:rPr>
        <w:t>bir hakkın tesisi, kullanılması veya korunması ve</w:t>
      </w:r>
      <w:r w:rsidR="006B6583">
        <w:rPr>
          <w:rFonts w:ascii="Calibri" w:hAnsi="Calibri" w:cs="Calibri"/>
          <w:sz w:val="22"/>
          <w:szCs w:val="22"/>
          <w:lang w:val="tr-TR"/>
        </w:rPr>
        <w:t xml:space="preserve"> </w:t>
      </w:r>
      <w:r w:rsidRPr="00A15EF7">
        <w:rPr>
          <w:rFonts w:ascii="Calibri" w:hAnsi="Calibri" w:cstheme="majorHAnsi"/>
          <w:sz w:val="22"/>
          <w:szCs w:val="22"/>
          <w:lang w:val="tr-TR"/>
        </w:rPr>
        <w:t>bulunması halind</w:t>
      </w:r>
      <w:r w:rsidR="00F174CE">
        <w:rPr>
          <w:rFonts w:ascii="Calibri" w:hAnsi="Calibri" w:cstheme="majorHAnsi"/>
          <w:sz w:val="22"/>
          <w:szCs w:val="22"/>
          <w:lang w:val="tr-TR"/>
        </w:rPr>
        <w:t>e</w:t>
      </w:r>
      <w:r w:rsidRPr="00A15EF7">
        <w:rPr>
          <w:rFonts w:ascii="Calibri" w:hAnsi="Calibri" w:cstheme="majorHAnsi"/>
          <w:sz w:val="22"/>
          <w:szCs w:val="22"/>
          <w:lang w:val="tr-TR"/>
        </w:rPr>
        <w:t xml:space="preserve"> açık rıza</w:t>
      </w:r>
      <w:r w:rsidR="000166F7">
        <w:rPr>
          <w:rFonts w:ascii="Calibri" w:hAnsi="Calibri" w:cstheme="majorHAnsi"/>
          <w:sz w:val="22"/>
          <w:szCs w:val="22"/>
          <w:lang w:val="tr-TR"/>
        </w:rPr>
        <w:t>nızın alınması</w:t>
      </w:r>
      <w:r w:rsidRPr="00A15EF7">
        <w:rPr>
          <w:rFonts w:ascii="Calibri" w:hAnsi="Calibri" w:cstheme="majorHAnsi"/>
          <w:sz w:val="22"/>
          <w:szCs w:val="22"/>
          <w:lang w:val="tr-TR"/>
        </w:rPr>
        <w:t xml:space="preserve"> hukuki sebeplerine dayalı olarak toplanmaktadır</w:t>
      </w:r>
      <w:r>
        <w:rPr>
          <w:rFonts w:ascii="Calibri" w:hAnsi="Calibri" w:cstheme="majorHAnsi"/>
          <w:sz w:val="22"/>
          <w:szCs w:val="22"/>
          <w:lang w:val="tr-TR"/>
        </w:rPr>
        <w:t>.</w:t>
      </w:r>
    </w:p>
    <w:p w14:paraId="6E83A17F" w14:textId="4AD7681E" w:rsidR="008C7365" w:rsidRDefault="008C7365" w:rsidP="00444E1A">
      <w:pPr>
        <w:jc w:val="both"/>
        <w:rPr>
          <w:rFonts w:ascii="Calibri" w:hAnsi="Calibri" w:cstheme="majorHAnsi"/>
          <w:sz w:val="22"/>
          <w:szCs w:val="22"/>
          <w:lang w:val="tr-TR"/>
        </w:rPr>
      </w:pPr>
    </w:p>
    <w:p w14:paraId="49D1DFD3" w14:textId="77777777" w:rsidR="00C46F10" w:rsidRPr="00457C39" w:rsidRDefault="00C46F10" w:rsidP="00C46F10">
      <w:pPr>
        <w:pStyle w:val="ListeParagraf"/>
        <w:numPr>
          <w:ilvl w:val="0"/>
          <w:numId w:val="25"/>
        </w:numPr>
        <w:ind w:left="426" w:hanging="426"/>
        <w:contextualSpacing/>
        <w:jc w:val="both"/>
        <w:rPr>
          <w:rFonts w:asciiTheme="majorHAnsi" w:hAnsiTheme="majorHAnsi" w:cstheme="majorHAnsi"/>
          <w:b/>
          <w:lang w:val="tr-TR"/>
        </w:rPr>
      </w:pPr>
      <w:r w:rsidRPr="00457C39">
        <w:rPr>
          <w:rFonts w:asciiTheme="majorHAnsi" w:hAnsiTheme="majorHAnsi" w:cstheme="majorHAnsi"/>
          <w:b/>
          <w:lang w:val="tr-TR"/>
        </w:rPr>
        <w:t>KİŞİSEL VERİ SAHİBİ OLARAK KANUN’UN 11. MADDESİNDE SAYILAN HAKLARINIZ</w:t>
      </w:r>
    </w:p>
    <w:p w14:paraId="5BEFC90A" w14:textId="77777777" w:rsidR="00C46F10" w:rsidRPr="00457C39" w:rsidRDefault="00C46F10" w:rsidP="00C46F10">
      <w:pPr>
        <w:contextualSpacing/>
        <w:jc w:val="both"/>
        <w:rPr>
          <w:rFonts w:asciiTheme="majorHAnsi" w:hAnsiTheme="majorHAnsi" w:cstheme="majorHAnsi"/>
          <w:sz w:val="22"/>
          <w:szCs w:val="22"/>
          <w:lang w:val="tr-TR"/>
        </w:rPr>
      </w:pPr>
      <w:r w:rsidRPr="00457C39">
        <w:rPr>
          <w:rFonts w:asciiTheme="majorHAnsi" w:hAnsiTheme="majorHAnsi" w:cstheme="majorHAnsi"/>
          <w:sz w:val="22"/>
          <w:szCs w:val="22"/>
          <w:lang w:val="tr-TR"/>
        </w:rPr>
        <w:t>Kişisel veri sahibi olarak Kanun’un 11. maddesi uyarınca aşağıdaki haklara sahip olduğunuzu bildiririz:</w:t>
      </w:r>
    </w:p>
    <w:p w14:paraId="19007062" w14:textId="77777777" w:rsidR="00C46F10" w:rsidRPr="00457C39" w:rsidRDefault="00C46F10" w:rsidP="00C46F10">
      <w:pPr>
        <w:numPr>
          <w:ilvl w:val="0"/>
          <w:numId w:val="5"/>
        </w:numPr>
        <w:contextualSpacing/>
        <w:jc w:val="both"/>
        <w:rPr>
          <w:rFonts w:asciiTheme="majorHAnsi" w:hAnsiTheme="majorHAnsi" w:cstheme="majorHAnsi"/>
          <w:sz w:val="22"/>
          <w:szCs w:val="22"/>
          <w:lang w:val="tr-TR"/>
        </w:rPr>
      </w:pPr>
      <w:r w:rsidRPr="00457C39">
        <w:rPr>
          <w:rFonts w:asciiTheme="majorHAnsi" w:hAnsiTheme="majorHAnsi" w:cstheme="majorHAnsi"/>
          <w:sz w:val="22"/>
          <w:szCs w:val="22"/>
          <w:lang w:val="tr-TR"/>
        </w:rPr>
        <w:lastRenderedPageBreak/>
        <w:t>Kişisel verilerinizin işlenip işlenmediğini öğrenme,</w:t>
      </w:r>
    </w:p>
    <w:p w14:paraId="40E41AB8" w14:textId="77777777" w:rsidR="00C46F10" w:rsidRPr="00457C39" w:rsidRDefault="00C46F10" w:rsidP="00C46F10">
      <w:pPr>
        <w:numPr>
          <w:ilvl w:val="0"/>
          <w:numId w:val="5"/>
        </w:numPr>
        <w:contextualSpacing/>
        <w:jc w:val="both"/>
        <w:rPr>
          <w:rFonts w:asciiTheme="majorHAnsi" w:hAnsiTheme="majorHAnsi" w:cstheme="majorHAnsi"/>
          <w:sz w:val="22"/>
          <w:szCs w:val="22"/>
          <w:lang w:val="tr-TR"/>
        </w:rPr>
      </w:pPr>
      <w:r w:rsidRPr="00457C39">
        <w:rPr>
          <w:rFonts w:asciiTheme="majorHAnsi" w:hAnsiTheme="majorHAnsi" w:cstheme="majorHAnsi"/>
          <w:sz w:val="22"/>
          <w:szCs w:val="22"/>
          <w:lang w:val="tr-TR"/>
        </w:rPr>
        <w:t>Kişisel verileriniz işlenmişse buna ilişkin bilgi talep etme,</w:t>
      </w:r>
    </w:p>
    <w:p w14:paraId="09E1EAC0" w14:textId="77777777" w:rsidR="00C46F10" w:rsidRPr="00457C39" w:rsidRDefault="00C46F10" w:rsidP="00C46F10">
      <w:pPr>
        <w:numPr>
          <w:ilvl w:val="0"/>
          <w:numId w:val="5"/>
        </w:numPr>
        <w:contextualSpacing/>
        <w:jc w:val="both"/>
        <w:rPr>
          <w:rFonts w:asciiTheme="majorHAnsi" w:hAnsiTheme="majorHAnsi" w:cstheme="majorHAnsi"/>
          <w:sz w:val="22"/>
          <w:szCs w:val="22"/>
          <w:lang w:val="tr-TR"/>
        </w:rPr>
      </w:pPr>
      <w:r w:rsidRPr="00457C39">
        <w:rPr>
          <w:rFonts w:asciiTheme="majorHAnsi" w:hAnsiTheme="majorHAnsi" w:cstheme="majorHAnsi"/>
          <w:sz w:val="22"/>
          <w:szCs w:val="22"/>
          <w:lang w:val="tr-TR"/>
        </w:rPr>
        <w:t>Kişisel verilerinizin işlenme amacını ve bunların amacına uygun kullanılıp kullanılmadığını öğrenme,</w:t>
      </w:r>
    </w:p>
    <w:p w14:paraId="3AF77C6D" w14:textId="77777777" w:rsidR="00C46F10" w:rsidRPr="00457C39" w:rsidRDefault="00C46F10" w:rsidP="00C46F10">
      <w:pPr>
        <w:numPr>
          <w:ilvl w:val="0"/>
          <w:numId w:val="5"/>
        </w:numPr>
        <w:contextualSpacing/>
        <w:jc w:val="both"/>
        <w:rPr>
          <w:rFonts w:asciiTheme="majorHAnsi" w:hAnsiTheme="majorHAnsi" w:cstheme="majorHAnsi"/>
          <w:sz w:val="22"/>
          <w:szCs w:val="22"/>
          <w:lang w:val="tr-TR"/>
        </w:rPr>
      </w:pPr>
      <w:r w:rsidRPr="00457C39">
        <w:rPr>
          <w:rFonts w:asciiTheme="majorHAnsi" w:hAnsiTheme="majorHAnsi" w:cstheme="majorHAnsi"/>
          <w:sz w:val="22"/>
          <w:szCs w:val="22"/>
          <w:lang w:val="tr-TR"/>
        </w:rPr>
        <w:t>Yurt içinde veya yurt dışında kişisel verilerinizin aktarıldığı üçüncü kişileri bilme,</w:t>
      </w:r>
    </w:p>
    <w:p w14:paraId="436D2FAC" w14:textId="77777777" w:rsidR="00C46F10" w:rsidRPr="00457C39" w:rsidRDefault="00C46F10" w:rsidP="00C46F10">
      <w:pPr>
        <w:numPr>
          <w:ilvl w:val="0"/>
          <w:numId w:val="5"/>
        </w:numPr>
        <w:contextualSpacing/>
        <w:jc w:val="both"/>
        <w:rPr>
          <w:rFonts w:asciiTheme="majorHAnsi" w:hAnsiTheme="majorHAnsi" w:cstheme="majorHAnsi"/>
          <w:sz w:val="22"/>
          <w:szCs w:val="22"/>
          <w:lang w:val="tr-TR"/>
        </w:rPr>
      </w:pPr>
      <w:r w:rsidRPr="00457C39">
        <w:rPr>
          <w:rFonts w:asciiTheme="majorHAnsi" w:hAnsiTheme="majorHAnsi" w:cstheme="majorHAnsi"/>
          <w:sz w:val="22"/>
          <w:szCs w:val="22"/>
          <w:lang w:val="tr-TR"/>
        </w:rPr>
        <w:t>Kişisel verilerinizin eksik veya yanlış işlenmiş olması hâlinde bunların düzeltilmesini isteme ve bu kapsamda yapılan işlemin kişisel verilerinizin aktarıldığı üçüncü kişilere bildirilmesini isteme,</w:t>
      </w:r>
    </w:p>
    <w:p w14:paraId="4ECABDAA" w14:textId="77777777" w:rsidR="00C46F10" w:rsidRPr="00457C39" w:rsidRDefault="00C46F10" w:rsidP="00C46F10">
      <w:pPr>
        <w:numPr>
          <w:ilvl w:val="0"/>
          <w:numId w:val="5"/>
        </w:numPr>
        <w:contextualSpacing/>
        <w:jc w:val="both"/>
        <w:rPr>
          <w:rFonts w:asciiTheme="majorHAnsi" w:hAnsiTheme="majorHAnsi" w:cstheme="majorHAnsi"/>
          <w:sz w:val="22"/>
          <w:szCs w:val="22"/>
          <w:lang w:val="tr-TR"/>
        </w:rPr>
      </w:pPr>
      <w:r w:rsidRPr="00457C39">
        <w:rPr>
          <w:rFonts w:asciiTheme="majorHAnsi" w:hAnsiTheme="majorHAnsi" w:cstheme="majorHAnsi"/>
          <w:sz w:val="22"/>
          <w:szCs w:val="22"/>
          <w:lang w:val="tr-TR"/>
        </w:rPr>
        <w:t xml:space="preserve">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 </w:t>
      </w:r>
    </w:p>
    <w:p w14:paraId="52DAF6FA" w14:textId="77777777" w:rsidR="00C46F10" w:rsidRPr="00457C39" w:rsidRDefault="00C46F10" w:rsidP="00C46F10">
      <w:pPr>
        <w:numPr>
          <w:ilvl w:val="0"/>
          <w:numId w:val="5"/>
        </w:numPr>
        <w:contextualSpacing/>
        <w:jc w:val="both"/>
        <w:rPr>
          <w:rFonts w:asciiTheme="majorHAnsi" w:hAnsiTheme="majorHAnsi" w:cstheme="majorHAnsi"/>
          <w:sz w:val="22"/>
          <w:szCs w:val="22"/>
          <w:lang w:val="tr-TR"/>
        </w:rPr>
      </w:pPr>
      <w:r w:rsidRPr="00457C39">
        <w:rPr>
          <w:rFonts w:asciiTheme="majorHAnsi" w:hAnsiTheme="majorHAnsi" w:cstheme="majorHAnsi"/>
          <w:sz w:val="22"/>
          <w:szCs w:val="22"/>
          <w:lang w:val="tr-TR"/>
        </w:rPr>
        <w:t>İşlenen verilerin münhasıran otomatik sistemler vasıtasıyla analiz edilmesi suretiyle aleyhinize bir sonucun ortaya çıkması durumunda buna itiraz etme,</w:t>
      </w:r>
    </w:p>
    <w:p w14:paraId="3541B4F4" w14:textId="77777777" w:rsidR="00C46F10" w:rsidRPr="00457C39" w:rsidRDefault="00C46F10" w:rsidP="00C46F10">
      <w:pPr>
        <w:numPr>
          <w:ilvl w:val="0"/>
          <w:numId w:val="5"/>
        </w:numPr>
        <w:contextualSpacing/>
        <w:jc w:val="both"/>
        <w:rPr>
          <w:rFonts w:asciiTheme="majorHAnsi" w:hAnsiTheme="majorHAnsi" w:cstheme="majorHAnsi"/>
          <w:sz w:val="22"/>
          <w:szCs w:val="22"/>
          <w:lang w:val="tr-TR"/>
        </w:rPr>
      </w:pPr>
      <w:r w:rsidRPr="00457C39">
        <w:rPr>
          <w:rFonts w:asciiTheme="majorHAnsi" w:hAnsiTheme="majorHAnsi" w:cstheme="majorHAnsi"/>
          <w:sz w:val="22"/>
          <w:szCs w:val="22"/>
          <w:lang w:val="tr-TR"/>
        </w:rPr>
        <w:t xml:space="preserve">Kişisel verilerinizin kanuna aykırı olarak işlenmesi sebebiyle zarara uğramanız hâlinde zararın giderilmesini talep etme. </w:t>
      </w:r>
    </w:p>
    <w:p w14:paraId="34C7D034" w14:textId="77777777" w:rsidR="00C46F10" w:rsidRPr="00457C39" w:rsidRDefault="00C46F10" w:rsidP="00C46F10">
      <w:pPr>
        <w:ind w:left="786"/>
        <w:contextualSpacing/>
        <w:jc w:val="both"/>
        <w:rPr>
          <w:rFonts w:asciiTheme="majorHAnsi" w:hAnsiTheme="majorHAnsi" w:cstheme="majorHAnsi"/>
          <w:sz w:val="22"/>
          <w:szCs w:val="22"/>
          <w:lang w:val="tr-TR"/>
        </w:rPr>
      </w:pPr>
    </w:p>
    <w:p w14:paraId="708B3361" w14:textId="2877FBE4" w:rsidR="00C46F10" w:rsidRPr="00457C39" w:rsidRDefault="00C46F10" w:rsidP="00C46F10">
      <w:pPr>
        <w:jc w:val="both"/>
        <w:rPr>
          <w:rFonts w:asciiTheme="majorHAnsi" w:hAnsiTheme="majorHAnsi" w:cstheme="majorHAnsi"/>
          <w:sz w:val="22"/>
          <w:szCs w:val="22"/>
          <w:lang w:val="tr-TR"/>
        </w:rPr>
      </w:pPr>
      <w:r w:rsidRPr="00457C39">
        <w:rPr>
          <w:rFonts w:asciiTheme="majorHAnsi" w:hAnsiTheme="majorHAnsi" w:cstheme="majorHAnsi"/>
          <w:sz w:val="22"/>
          <w:szCs w:val="22"/>
          <w:lang w:val="tr-TR"/>
        </w:rPr>
        <w:t xml:space="preserve">Yukarıda sıralanan haklarınıza yönelik </w:t>
      </w:r>
      <w:r w:rsidRPr="00792A0A">
        <w:rPr>
          <w:rFonts w:asciiTheme="majorHAnsi" w:hAnsiTheme="majorHAnsi" w:cstheme="majorHAnsi"/>
          <w:sz w:val="22"/>
          <w:szCs w:val="22"/>
          <w:lang w:val="tr-TR"/>
        </w:rPr>
        <w:t xml:space="preserve">başvurularınızı, </w:t>
      </w:r>
      <w:r w:rsidRPr="00792A0A">
        <w:rPr>
          <w:rStyle w:val="Gl"/>
          <w:rFonts w:asciiTheme="majorHAnsi" w:hAnsiTheme="majorHAnsi" w:cstheme="majorHAnsi"/>
          <w:b w:val="0"/>
          <w:color w:val="000000"/>
          <w:sz w:val="22"/>
          <w:szCs w:val="22"/>
          <w:bdr w:val="none" w:sz="0" w:space="0" w:color="auto" w:frame="1"/>
          <w:lang w:val="tr-TR"/>
        </w:rPr>
        <w:t>[</w:t>
      </w:r>
      <w:hyperlink r:id="rId9" w:history="1">
        <w:r w:rsidR="00792A0A" w:rsidRPr="00792A0A">
          <w:rPr>
            <w:rStyle w:val="Kpr"/>
            <w:rFonts w:asciiTheme="majorHAnsi" w:hAnsiTheme="majorHAnsi" w:cstheme="majorHAnsi"/>
            <w:bCs/>
            <w:sz w:val="22"/>
            <w:szCs w:val="22"/>
            <w:bdr w:val="none" w:sz="0" w:space="0" w:color="auto" w:frame="1"/>
            <w:lang w:val="tr-TR"/>
          </w:rPr>
          <w:t>www.bta.com.tr</w:t>
        </w:r>
      </w:hyperlink>
      <w:r w:rsidRPr="00792A0A">
        <w:rPr>
          <w:rStyle w:val="Gl"/>
          <w:rFonts w:asciiTheme="majorHAnsi" w:hAnsiTheme="majorHAnsi" w:cstheme="majorHAnsi"/>
          <w:b w:val="0"/>
          <w:color w:val="000000"/>
          <w:sz w:val="22"/>
          <w:szCs w:val="22"/>
          <w:bdr w:val="none" w:sz="0" w:space="0" w:color="auto" w:frame="1"/>
          <w:lang w:val="tr-TR"/>
        </w:rPr>
        <w:t>]</w:t>
      </w:r>
      <w:r w:rsidRPr="00792A0A">
        <w:rPr>
          <w:rFonts w:asciiTheme="majorHAnsi" w:hAnsiTheme="majorHAnsi" w:cstheme="majorHAnsi"/>
          <w:sz w:val="22"/>
          <w:szCs w:val="22"/>
          <w:lang w:val="tr-TR"/>
        </w:rPr>
        <w:t xml:space="preserve"> adresinden ulaşabileceğiniz</w:t>
      </w:r>
      <w:r w:rsidR="00F53EEB" w:rsidRPr="00792A0A">
        <w:rPr>
          <w:rFonts w:asciiTheme="majorHAnsi" w:hAnsiTheme="majorHAnsi" w:cstheme="majorHAnsi"/>
          <w:sz w:val="22"/>
          <w:szCs w:val="22"/>
          <w:lang w:val="tr-TR"/>
        </w:rPr>
        <w:t xml:space="preserve"> </w:t>
      </w:r>
      <w:r w:rsidR="00792A0A" w:rsidRPr="00792A0A">
        <w:rPr>
          <w:rStyle w:val="Gl"/>
          <w:rFonts w:asciiTheme="majorHAnsi" w:hAnsiTheme="majorHAnsi" w:cstheme="majorHAnsi"/>
          <w:b w:val="0"/>
          <w:color w:val="000000"/>
          <w:sz w:val="22"/>
          <w:szCs w:val="22"/>
          <w:bdr w:val="none" w:sz="0" w:space="0" w:color="auto" w:frame="1"/>
          <w:lang w:val="tr-TR"/>
        </w:rPr>
        <w:t>BTA Havalimanları Yiyecek ve İçecek Hizmetleri Anonim Şirketi</w:t>
      </w:r>
      <w:r w:rsidRPr="00792A0A">
        <w:rPr>
          <w:rFonts w:asciiTheme="majorHAnsi" w:hAnsiTheme="majorHAnsi" w:cstheme="majorHAnsi"/>
          <w:sz w:val="22"/>
          <w:szCs w:val="22"/>
          <w:lang w:val="tr-TR"/>
        </w:rPr>
        <w:t xml:space="preserve"> Veri Sahibi Başvuru Formu’nu doldurarak Şirketimiz</w:t>
      </w:r>
      <w:r w:rsidR="00E75D68" w:rsidRPr="00792A0A">
        <w:rPr>
          <w:rFonts w:asciiTheme="majorHAnsi" w:hAnsiTheme="majorHAnsi" w:cstheme="majorHAnsi"/>
          <w:sz w:val="22"/>
          <w:szCs w:val="22"/>
          <w:lang w:val="tr-TR"/>
        </w:rPr>
        <w:t>e</w:t>
      </w:r>
      <w:r w:rsidRPr="00792A0A">
        <w:rPr>
          <w:rFonts w:asciiTheme="majorHAnsi" w:hAnsiTheme="majorHAnsi" w:cstheme="majorHAnsi"/>
          <w:sz w:val="22"/>
          <w:szCs w:val="22"/>
          <w:lang w:val="tr-TR"/>
        </w:rPr>
        <w:t xml:space="preserve"> iletebilirsiniz. Talebinizin niteliğine göre en kısa sürede ve en geç otuz gün içinde başvurularınız ücretsiz olarak sonuçlandırılacaktır; ancak işlemin</w:t>
      </w:r>
      <w:r w:rsidRPr="00457C39">
        <w:rPr>
          <w:rFonts w:asciiTheme="majorHAnsi" w:hAnsiTheme="majorHAnsi" w:cstheme="majorHAnsi"/>
          <w:sz w:val="22"/>
          <w:szCs w:val="22"/>
          <w:lang w:val="tr-TR"/>
        </w:rPr>
        <w:t xml:space="preserve"> ayrıca bir maliyet gerektirmesi halinde Kişisel Verileri Koruma Kurulu tarafından belirlenecek tarifeye göre tarafınızdan ücret talep edilebilecektir.</w:t>
      </w:r>
      <w:r w:rsidR="00F53EEB">
        <w:rPr>
          <w:rFonts w:asciiTheme="majorHAnsi" w:hAnsiTheme="majorHAnsi" w:cstheme="majorHAnsi"/>
          <w:sz w:val="22"/>
          <w:szCs w:val="22"/>
          <w:lang w:val="tr-TR"/>
        </w:rPr>
        <w:t xml:space="preserve"> </w:t>
      </w:r>
    </w:p>
    <w:p w14:paraId="273EFDEF" w14:textId="77777777" w:rsidR="00C46F10" w:rsidRPr="00457C39" w:rsidRDefault="00C46F10" w:rsidP="00C46F10">
      <w:pPr>
        <w:rPr>
          <w:rFonts w:asciiTheme="majorHAnsi" w:hAnsiTheme="majorHAnsi" w:cstheme="majorHAnsi"/>
          <w:sz w:val="22"/>
          <w:szCs w:val="22"/>
          <w:lang w:val="tr-TR"/>
        </w:rPr>
      </w:pPr>
      <w:r w:rsidRPr="00457C39">
        <w:rPr>
          <w:rFonts w:asciiTheme="majorHAnsi" w:hAnsiTheme="majorHAnsi" w:cstheme="majorHAnsi"/>
          <w:sz w:val="22"/>
          <w:szCs w:val="22"/>
          <w:lang w:val="tr-TR"/>
        </w:rPr>
        <w:br w:type="page"/>
      </w:r>
    </w:p>
    <w:tbl>
      <w:tblPr>
        <w:tblStyle w:val="TabloKlavuzu"/>
        <w:tblpPr w:leftFromText="141" w:rightFromText="141" w:vertAnchor="text" w:horzAnchor="margin" w:tblpY="-8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7"/>
        <w:gridCol w:w="1940"/>
        <w:gridCol w:w="283"/>
        <w:gridCol w:w="6203"/>
      </w:tblGrid>
      <w:tr w:rsidR="00C46F10" w:rsidRPr="00405CAA" w14:paraId="183471CF" w14:textId="77777777" w:rsidTr="00C46F10">
        <w:tc>
          <w:tcPr>
            <w:tcW w:w="9033" w:type="dxa"/>
            <w:gridSpan w:val="4"/>
          </w:tcPr>
          <w:p w14:paraId="301A87BB" w14:textId="77777777" w:rsidR="00E865BC" w:rsidRPr="00792A0A" w:rsidRDefault="00E865BC" w:rsidP="00C46F10">
            <w:pPr>
              <w:contextualSpacing/>
              <w:jc w:val="center"/>
              <w:rPr>
                <w:rFonts w:asciiTheme="majorHAnsi" w:hAnsiTheme="majorHAnsi" w:cstheme="majorHAnsi"/>
                <w:b/>
                <w:sz w:val="22"/>
                <w:szCs w:val="22"/>
              </w:rPr>
            </w:pPr>
          </w:p>
          <w:p w14:paraId="04D5E78E" w14:textId="77777777" w:rsidR="00E865BC" w:rsidRPr="00792A0A" w:rsidRDefault="00E865BC" w:rsidP="00C46F10">
            <w:pPr>
              <w:contextualSpacing/>
              <w:jc w:val="center"/>
              <w:rPr>
                <w:rFonts w:asciiTheme="majorHAnsi" w:hAnsiTheme="majorHAnsi" w:cstheme="majorHAnsi"/>
                <w:b/>
                <w:sz w:val="22"/>
                <w:szCs w:val="22"/>
              </w:rPr>
            </w:pPr>
          </w:p>
          <w:p w14:paraId="1D20E52A" w14:textId="77777777" w:rsidR="00E865BC" w:rsidRPr="00792A0A" w:rsidRDefault="00E865BC" w:rsidP="00C46F10">
            <w:pPr>
              <w:contextualSpacing/>
              <w:jc w:val="center"/>
              <w:rPr>
                <w:rFonts w:asciiTheme="majorHAnsi" w:hAnsiTheme="majorHAnsi" w:cstheme="majorHAnsi"/>
                <w:b/>
                <w:sz w:val="22"/>
                <w:szCs w:val="22"/>
              </w:rPr>
            </w:pPr>
          </w:p>
          <w:p w14:paraId="1204470A" w14:textId="77777777" w:rsidR="00E865BC" w:rsidRPr="00792A0A" w:rsidRDefault="00E865BC" w:rsidP="00C46F10">
            <w:pPr>
              <w:contextualSpacing/>
              <w:jc w:val="center"/>
              <w:rPr>
                <w:rFonts w:asciiTheme="majorHAnsi" w:hAnsiTheme="majorHAnsi" w:cstheme="majorHAnsi"/>
                <w:b/>
                <w:sz w:val="22"/>
                <w:szCs w:val="22"/>
              </w:rPr>
            </w:pPr>
          </w:p>
          <w:p w14:paraId="47DAA9F9" w14:textId="77777777" w:rsidR="00792A0A" w:rsidRPr="00792A0A" w:rsidRDefault="00792A0A" w:rsidP="00792A0A">
            <w:pPr>
              <w:contextualSpacing/>
              <w:jc w:val="center"/>
              <w:rPr>
                <w:rFonts w:asciiTheme="majorHAnsi" w:hAnsiTheme="majorHAnsi" w:cstheme="majorHAnsi"/>
                <w:b/>
                <w:sz w:val="22"/>
                <w:szCs w:val="22"/>
              </w:rPr>
            </w:pPr>
            <w:r w:rsidRPr="00792A0A">
              <w:rPr>
                <w:rFonts w:asciiTheme="majorHAnsi" w:hAnsiTheme="majorHAnsi" w:cstheme="majorHAnsi"/>
                <w:b/>
                <w:sz w:val="22"/>
                <w:szCs w:val="22"/>
              </w:rPr>
              <w:t xml:space="preserve">BTA HAVALİMANLARI YİYECEK VE İÇECEK HİZMETLERİ ANONİM ŞİRKETİ </w:t>
            </w:r>
          </w:p>
          <w:p w14:paraId="3EFBAFEA" w14:textId="439CBDB2" w:rsidR="00C46F10" w:rsidRPr="00792A0A" w:rsidRDefault="00C46F10" w:rsidP="00C46F10">
            <w:pPr>
              <w:contextualSpacing/>
              <w:jc w:val="center"/>
              <w:rPr>
                <w:rFonts w:asciiTheme="majorHAnsi" w:hAnsiTheme="majorHAnsi" w:cstheme="majorHAnsi"/>
                <w:b/>
                <w:sz w:val="22"/>
                <w:szCs w:val="22"/>
              </w:rPr>
            </w:pPr>
            <w:r w:rsidRPr="00792A0A">
              <w:rPr>
                <w:rFonts w:asciiTheme="majorHAnsi" w:hAnsiTheme="majorHAnsi" w:cstheme="majorHAnsi"/>
                <w:b/>
                <w:sz w:val="22"/>
                <w:szCs w:val="22"/>
              </w:rPr>
              <w:t xml:space="preserve">KİŞİSEL VERİLERİN KORUNMASI VE İŞLENMESİ </w:t>
            </w:r>
            <w:r w:rsidR="00C737B1" w:rsidRPr="00792A0A">
              <w:rPr>
                <w:rFonts w:asciiTheme="majorHAnsi" w:hAnsiTheme="majorHAnsi" w:cstheme="majorHAnsi"/>
                <w:b/>
                <w:sz w:val="22"/>
                <w:szCs w:val="22"/>
              </w:rPr>
              <w:t>TEDARİKÇİ</w:t>
            </w:r>
            <w:r w:rsidRPr="00792A0A">
              <w:rPr>
                <w:rFonts w:asciiTheme="majorHAnsi" w:hAnsiTheme="majorHAnsi" w:cstheme="majorHAnsi"/>
                <w:b/>
                <w:sz w:val="22"/>
                <w:szCs w:val="22"/>
              </w:rPr>
              <w:t xml:space="preserve"> AÇIK RIZA METNİ</w:t>
            </w:r>
            <w:r w:rsidR="00F53EEB" w:rsidRPr="00792A0A">
              <w:rPr>
                <w:rFonts w:asciiTheme="majorHAnsi" w:hAnsiTheme="majorHAnsi" w:cstheme="majorHAnsi"/>
                <w:b/>
                <w:sz w:val="22"/>
                <w:szCs w:val="22"/>
              </w:rPr>
              <w:t xml:space="preserve"> </w:t>
            </w:r>
          </w:p>
          <w:p w14:paraId="6E824F98" w14:textId="77777777" w:rsidR="00C46F10" w:rsidRPr="00792A0A" w:rsidRDefault="00C46F10" w:rsidP="0078242E">
            <w:pPr>
              <w:jc w:val="center"/>
              <w:rPr>
                <w:rFonts w:asciiTheme="majorHAnsi" w:hAnsiTheme="majorHAnsi" w:cstheme="majorHAnsi"/>
                <w:sz w:val="22"/>
                <w:szCs w:val="22"/>
              </w:rPr>
            </w:pPr>
          </w:p>
        </w:tc>
      </w:tr>
      <w:tr w:rsidR="00C46F10" w:rsidRPr="00405CAA" w14:paraId="4F1483AD" w14:textId="77777777" w:rsidTr="00C46F10">
        <w:tc>
          <w:tcPr>
            <w:tcW w:w="607" w:type="dxa"/>
          </w:tcPr>
          <w:p w14:paraId="55472E63" w14:textId="77777777" w:rsidR="00C46F10" w:rsidRPr="00457C39" w:rsidRDefault="00C46F10" w:rsidP="00C46F10">
            <w:pPr>
              <w:jc w:val="both"/>
              <w:rPr>
                <w:rFonts w:asciiTheme="majorHAnsi" w:hAnsiTheme="majorHAnsi" w:cstheme="majorHAnsi"/>
                <w:bCs/>
                <w:noProof/>
                <w:color w:val="000000"/>
                <w:sz w:val="22"/>
                <w:szCs w:val="22"/>
              </w:rPr>
            </w:pPr>
            <w:r w:rsidRPr="00457C39">
              <w:rPr>
                <w:rFonts w:asciiTheme="majorHAnsi" w:hAnsiTheme="majorHAnsi" w:cstheme="majorHAnsi"/>
                <w:bCs/>
                <w:noProof/>
                <w:color w:val="000000"/>
                <w:sz w:val="22"/>
                <w:szCs w:val="22"/>
              </w:rPr>
              <mc:AlternateContent>
                <mc:Choice Requires="wps">
                  <w:drawing>
                    <wp:anchor distT="0" distB="0" distL="114300" distR="114300" simplePos="0" relativeHeight="251658240" behindDoc="0" locked="0" layoutInCell="1" allowOverlap="1" wp14:anchorId="4E2563C1" wp14:editId="0B70CF03">
                      <wp:simplePos x="0" y="0"/>
                      <wp:positionH relativeFrom="margin">
                        <wp:posOffset>0</wp:posOffset>
                      </wp:positionH>
                      <wp:positionV relativeFrom="paragraph">
                        <wp:posOffset>3175</wp:posOffset>
                      </wp:positionV>
                      <wp:extent cx="188595" cy="202565"/>
                      <wp:effectExtent l="0" t="0" r="20955" b="26035"/>
                      <wp:wrapNone/>
                      <wp:docPr id="3" name="Dikdörtgen 12"/>
                      <wp:cNvGraphicFramePr/>
                      <a:graphic xmlns:a="http://schemas.openxmlformats.org/drawingml/2006/main">
                        <a:graphicData uri="http://schemas.microsoft.com/office/word/2010/wordprocessingShape">
                          <wps:wsp>
                            <wps:cNvSpPr/>
                            <wps:spPr>
                              <a:xfrm>
                                <a:off x="0" y="0"/>
                                <a:ext cx="188595" cy="20256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5EBE22D" id="Dikdörtgen 12" o:spid="_x0000_s1026" style="position:absolute;margin-left:0;margin-top:.25pt;width:14.85pt;height:15.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" fillcolor="window" strokecolor="windowText" strokeweight="2pt">
                      <w10:wrap anchorx="margin"/>
                    </v:rect>
                  </w:pict>
                </mc:Fallback>
              </mc:AlternateContent>
            </w:r>
          </w:p>
        </w:tc>
        <w:tc>
          <w:tcPr>
            <w:tcW w:w="8426" w:type="dxa"/>
            <w:gridSpan w:val="3"/>
          </w:tcPr>
          <w:p w14:paraId="26CB5EEA" w14:textId="05DD6C2A" w:rsidR="00C46F10" w:rsidRPr="00792A0A" w:rsidRDefault="00792A0A" w:rsidP="00C46F10">
            <w:pPr>
              <w:autoSpaceDE w:val="0"/>
              <w:autoSpaceDN w:val="0"/>
              <w:adjustRightInd w:val="0"/>
              <w:ind w:right="165"/>
              <w:jc w:val="both"/>
              <w:rPr>
                <w:rStyle w:val="Gl"/>
                <w:rFonts w:asciiTheme="majorHAnsi" w:eastAsia="MS Mincho" w:hAnsiTheme="majorHAnsi" w:cstheme="majorHAnsi"/>
                <w:b w:val="0"/>
                <w:sz w:val="22"/>
                <w:szCs w:val="22"/>
              </w:rPr>
            </w:pPr>
            <w:r w:rsidRPr="00792A0A">
              <w:rPr>
                <w:rStyle w:val="Gl"/>
                <w:rFonts w:asciiTheme="majorHAnsi" w:hAnsiTheme="majorHAnsi" w:cstheme="majorHAnsi"/>
                <w:b w:val="0"/>
                <w:color w:val="000000"/>
                <w:sz w:val="22"/>
                <w:szCs w:val="22"/>
                <w:bdr w:val="none" w:sz="0" w:space="0" w:color="auto" w:frame="1"/>
              </w:rPr>
              <w:t>BTA Havalimanları Yiyecek ve İçecek Hizmetleri Anonim Şirketi</w:t>
            </w:r>
            <w:r w:rsidRPr="00792A0A">
              <w:rPr>
                <w:rStyle w:val="Gl"/>
                <w:rFonts w:asciiTheme="majorHAnsi" w:hAnsiTheme="majorHAnsi" w:cstheme="majorHAnsi"/>
                <w:b w:val="0"/>
                <w:color w:val="000000"/>
                <w:sz w:val="22"/>
                <w:szCs w:val="22"/>
                <w:u w:val="single"/>
                <w:bdr w:val="none" w:sz="0" w:space="0" w:color="auto" w:frame="1"/>
                <w:shd w:val="clear" w:color="auto" w:fill="FFFFFF" w:themeFill="background1"/>
              </w:rPr>
              <w:t xml:space="preserve"> </w:t>
            </w:r>
            <w:r w:rsidR="00C737B1" w:rsidRPr="00792A0A">
              <w:rPr>
                <w:rStyle w:val="Gl"/>
                <w:rFonts w:asciiTheme="majorHAnsi" w:hAnsiTheme="majorHAnsi" w:cstheme="majorHAnsi"/>
                <w:b w:val="0"/>
                <w:color w:val="000000"/>
                <w:sz w:val="22"/>
                <w:szCs w:val="22"/>
                <w:u w:val="single"/>
                <w:bdr w:val="none" w:sz="0" w:space="0" w:color="auto" w:frame="1"/>
                <w:shd w:val="clear" w:color="auto" w:fill="FFFFFF" w:themeFill="background1"/>
              </w:rPr>
              <w:t>Tedarikçi</w:t>
            </w:r>
            <w:r w:rsidR="00C46F10" w:rsidRPr="00792A0A">
              <w:rPr>
                <w:rStyle w:val="Gl"/>
                <w:rFonts w:asciiTheme="majorHAnsi" w:hAnsiTheme="majorHAnsi" w:cstheme="majorHAnsi"/>
                <w:b w:val="0"/>
                <w:color w:val="000000"/>
                <w:sz w:val="22"/>
                <w:szCs w:val="22"/>
                <w:u w:val="single"/>
                <w:bdr w:val="none" w:sz="0" w:space="0" w:color="auto" w:frame="1"/>
              </w:rPr>
              <w:t xml:space="preserve"> Kişisel Verilerinin Korunması ve İşlenmesi Aydınlatma </w:t>
            </w:r>
            <w:proofErr w:type="spellStart"/>
            <w:r w:rsidR="00C46F10" w:rsidRPr="00792A0A">
              <w:rPr>
                <w:rStyle w:val="Gl"/>
                <w:rFonts w:asciiTheme="majorHAnsi" w:hAnsiTheme="majorHAnsi" w:cstheme="majorHAnsi"/>
                <w:b w:val="0"/>
                <w:color w:val="000000"/>
                <w:sz w:val="22"/>
                <w:szCs w:val="22"/>
                <w:u w:val="single"/>
                <w:bdr w:val="none" w:sz="0" w:space="0" w:color="auto" w:frame="1"/>
              </w:rPr>
              <w:t>Metni</w:t>
            </w:r>
            <w:r w:rsidR="00C04EDB" w:rsidRPr="00792A0A">
              <w:rPr>
                <w:rStyle w:val="Gl"/>
                <w:rFonts w:asciiTheme="majorHAnsi" w:hAnsiTheme="majorHAnsi" w:cstheme="majorHAnsi"/>
                <w:b w:val="0"/>
                <w:color w:val="000000"/>
                <w:sz w:val="22"/>
                <w:szCs w:val="22"/>
                <w:u w:val="single"/>
                <w:bdr w:val="none" w:sz="0" w:space="0" w:color="auto" w:frame="1"/>
              </w:rPr>
              <w:t>’nde</w:t>
            </w:r>
            <w:proofErr w:type="spellEnd"/>
            <w:r w:rsidR="00C04EDB" w:rsidRPr="00792A0A">
              <w:rPr>
                <w:rStyle w:val="Gl"/>
                <w:rFonts w:asciiTheme="majorHAnsi" w:hAnsiTheme="majorHAnsi" w:cstheme="majorHAnsi"/>
                <w:b w:val="0"/>
                <w:color w:val="000000"/>
                <w:sz w:val="22"/>
                <w:szCs w:val="22"/>
                <w:bdr w:val="none" w:sz="0" w:space="0" w:color="auto" w:frame="1"/>
              </w:rPr>
              <w:t xml:space="preserve"> belirtilen </w:t>
            </w:r>
            <w:r w:rsidR="00C46F10" w:rsidRPr="00792A0A">
              <w:rPr>
                <w:rStyle w:val="Gl"/>
                <w:rFonts w:asciiTheme="majorHAnsi" w:eastAsia="MS Mincho" w:hAnsiTheme="majorHAnsi" w:cstheme="majorHAnsi"/>
                <w:b w:val="0"/>
                <w:sz w:val="22"/>
                <w:szCs w:val="22"/>
              </w:rPr>
              <w:t>kapsam</w:t>
            </w:r>
            <w:r w:rsidR="00C04EDB" w:rsidRPr="00792A0A">
              <w:rPr>
                <w:rStyle w:val="Gl"/>
                <w:rFonts w:asciiTheme="majorHAnsi" w:eastAsia="MS Mincho" w:hAnsiTheme="majorHAnsi" w:cstheme="majorHAnsi"/>
                <w:b w:val="0"/>
                <w:sz w:val="22"/>
                <w:szCs w:val="22"/>
              </w:rPr>
              <w:t>da</w:t>
            </w:r>
            <w:r w:rsidR="009E1414" w:rsidRPr="00792A0A">
              <w:rPr>
                <w:rStyle w:val="Gl"/>
                <w:rFonts w:asciiTheme="majorHAnsi" w:eastAsia="MS Mincho" w:hAnsiTheme="majorHAnsi" w:cstheme="majorHAnsi"/>
                <w:b w:val="0"/>
                <w:sz w:val="22"/>
                <w:szCs w:val="22"/>
              </w:rPr>
              <w:t xml:space="preserve"> </w:t>
            </w:r>
            <w:r w:rsidR="00C46F10" w:rsidRPr="00792A0A">
              <w:rPr>
                <w:rStyle w:val="Gl"/>
                <w:rFonts w:asciiTheme="majorHAnsi" w:eastAsia="MS Mincho" w:hAnsiTheme="majorHAnsi" w:cstheme="majorHAnsi"/>
                <w:b w:val="0"/>
                <w:sz w:val="22"/>
                <w:szCs w:val="22"/>
              </w:rPr>
              <w:t xml:space="preserve">kişisel verilerimin, </w:t>
            </w:r>
            <w:r w:rsidR="00C46F10" w:rsidRPr="00792A0A">
              <w:rPr>
                <w:rFonts w:asciiTheme="majorHAnsi" w:eastAsia="MS Mincho" w:hAnsiTheme="majorHAnsi" w:cstheme="majorHAnsi"/>
                <w:bCs/>
                <w:sz w:val="22"/>
                <w:szCs w:val="22"/>
              </w:rPr>
              <w:t>işlenmesini</w:t>
            </w:r>
            <w:r w:rsidR="009E1414" w:rsidRPr="00792A0A">
              <w:rPr>
                <w:rStyle w:val="Gl"/>
                <w:rFonts w:asciiTheme="majorHAnsi" w:eastAsia="MS Mincho" w:hAnsiTheme="majorHAnsi" w:cstheme="majorHAnsi"/>
                <w:b w:val="0"/>
                <w:sz w:val="22"/>
                <w:szCs w:val="22"/>
              </w:rPr>
              <w:t xml:space="preserve"> ve yine yukarıda belirtilen amaçlar doğrultusunda </w:t>
            </w:r>
            <w:r w:rsidR="00594FB8" w:rsidRPr="00792A0A">
              <w:rPr>
                <w:rStyle w:val="Gl"/>
                <w:rFonts w:asciiTheme="majorHAnsi" w:hAnsiTheme="majorHAnsi" w:cstheme="majorHAnsi"/>
                <w:b w:val="0"/>
                <w:sz w:val="22"/>
                <w:szCs w:val="22"/>
                <w:bdr w:val="none" w:sz="0" w:space="0" w:color="auto" w:frame="1"/>
              </w:rPr>
              <w:t xml:space="preserve">Şirketinizin </w:t>
            </w:r>
            <w:r w:rsidR="00F50799" w:rsidRPr="00792A0A">
              <w:rPr>
                <w:rFonts w:asciiTheme="majorHAnsi" w:eastAsia="MS Mincho" w:hAnsiTheme="majorHAnsi" w:cstheme="majorHAnsi"/>
                <w:bCs/>
                <w:sz w:val="22"/>
                <w:szCs w:val="22"/>
              </w:rPr>
              <w:t xml:space="preserve">yurt içindeki </w:t>
            </w:r>
            <w:proofErr w:type="gramStart"/>
            <w:r w:rsidR="00F50799" w:rsidRPr="00792A0A">
              <w:rPr>
                <w:rFonts w:asciiTheme="majorHAnsi" w:eastAsia="MS Mincho" w:hAnsiTheme="majorHAnsi" w:cstheme="majorHAnsi"/>
                <w:bCs/>
                <w:sz w:val="22"/>
                <w:szCs w:val="22"/>
              </w:rPr>
              <w:t>ve  yurt</w:t>
            </w:r>
            <w:proofErr w:type="gramEnd"/>
            <w:r w:rsidR="00F50799" w:rsidRPr="00792A0A">
              <w:rPr>
                <w:rFonts w:asciiTheme="majorHAnsi" w:eastAsia="MS Mincho" w:hAnsiTheme="majorHAnsi" w:cstheme="majorHAnsi"/>
                <w:bCs/>
                <w:sz w:val="22"/>
                <w:szCs w:val="22"/>
              </w:rPr>
              <w:t xml:space="preserve"> dışındaki</w:t>
            </w:r>
            <w:r w:rsidR="00F50799" w:rsidRPr="00792A0A">
              <w:rPr>
                <w:rStyle w:val="Gl"/>
                <w:rFonts w:asciiTheme="majorHAnsi" w:hAnsiTheme="majorHAnsi" w:cstheme="majorHAnsi"/>
                <w:b w:val="0"/>
                <w:sz w:val="22"/>
                <w:szCs w:val="22"/>
                <w:bdr w:val="none" w:sz="0" w:space="0" w:color="auto" w:frame="1"/>
              </w:rPr>
              <w:t xml:space="preserve"> </w:t>
            </w:r>
            <w:r w:rsidR="00AB0CC3" w:rsidRPr="00792A0A">
              <w:rPr>
                <w:rStyle w:val="Gl"/>
                <w:rFonts w:asciiTheme="majorHAnsi" w:hAnsiTheme="majorHAnsi" w:cstheme="majorHAnsi"/>
                <w:b w:val="0"/>
                <w:sz w:val="22"/>
                <w:szCs w:val="22"/>
                <w:bdr w:val="none" w:sz="0" w:space="0" w:color="auto" w:frame="1"/>
              </w:rPr>
              <w:t>iş ortakları</w:t>
            </w:r>
            <w:r w:rsidR="00594FB8" w:rsidRPr="00792A0A">
              <w:rPr>
                <w:rStyle w:val="Gl"/>
                <w:rFonts w:asciiTheme="majorHAnsi" w:hAnsiTheme="majorHAnsi" w:cstheme="majorHAnsi"/>
                <w:b w:val="0"/>
                <w:sz w:val="22"/>
                <w:szCs w:val="22"/>
                <w:bdr w:val="none" w:sz="0" w:space="0" w:color="auto" w:frame="1"/>
              </w:rPr>
              <w:t>na</w:t>
            </w:r>
            <w:r w:rsidR="00AB0CC3" w:rsidRPr="00792A0A">
              <w:rPr>
                <w:rStyle w:val="Gl"/>
                <w:rFonts w:asciiTheme="majorHAnsi" w:hAnsiTheme="majorHAnsi" w:cstheme="majorHAnsi"/>
                <w:b w:val="0"/>
                <w:sz w:val="22"/>
                <w:szCs w:val="22"/>
                <w:bdr w:val="none" w:sz="0" w:space="0" w:color="auto" w:frame="1"/>
              </w:rPr>
              <w:t xml:space="preserve">, </w:t>
            </w:r>
            <w:r w:rsidR="00034E99" w:rsidRPr="00792A0A">
              <w:rPr>
                <w:rStyle w:val="Gl"/>
                <w:rFonts w:asciiTheme="majorHAnsi" w:hAnsiTheme="majorHAnsi" w:cstheme="majorHAnsi"/>
                <w:b w:val="0"/>
                <w:sz w:val="22"/>
                <w:szCs w:val="22"/>
                <w:bdr w:val="none" w:sz="0" w:space="0" w:color="auto" w:frame="1"/>
              </w:rPr>
              <w:t>grup şirketlerine,</w:t>
            </w:r>
            <w:r w:rsidR="00D63515" w:rsidRPr="00792A0A">
              <w:rPr>
                <w:rFonts w:asciiTheme="majorHAnsi" w:eastAsia="MS Mincho" w:hAnsiTheme="majorHAnsi" w:cstheme="majorHAnsi"/>
                <w:bCs/>
                <w:sz w:val="22"/>
                <w:bdr w:val="none" w:sz="0" w:space="0" w:color="auto" w:frame="1"/>
              </w:rPr>
              <w:t xml:space="preserve"> </w:t>
            </w:r>
            <w:r w:rsidR="00D63515" w:rsidRPr="00792A0A">
              <w:rPr>
                <w:rFonts w:asciiTheme="majorHAnsi" w:hAnsiTheme="majorHAnsi" w:cstheme="majorHAnsi"/>
                <w:bCs/>
                <w:sz w:val="22"/>
                <w:szCs w:val="22"/>
                <w:bdr w:val="none" w:sz="0" w:space="0" w:color="auto" w:frame="1"/>
              </w:rPr>
              <w:t>Aéroports de Paris Grubu</w:t>
            </w:r>
            <w:r w:rsidR="0040681A" w:rsidRPr="00792A0A">
              <w:rPr>
                <w:rFonts w:asciiTheme="majorHAnsi" w:hAnsiTheme="majorHAnsi" w:cstheme="majorHAnsi"/>
                <w:bCs/>
                <w:sz w:val="22"/>
                <w:szCs w:val="22"/>
                <w:bdr w:val="none" w:sz="0" w:space="0" w:color="auto" w:frame="1"/>
              </w:rPr>
              <w:t xml:space="preserve"> başta olmak üzere hissedarlarına</w:t>
            </w:r>
            <w:r w:rsidR="00D63515" w:rsidRPr="00792A0A">
              <w:rPr>
                <w:rFonts w:asciiTheme="majorHAnsi" w:hAnsiTheme="majorHAnsi" w:cstheme="majorHAnsi"/>
                <w:bCs/>
                <w:sz w:val="22"/>
                <w:szCs w:val="22"/>
                <w:bdr w:val="none" w:sz="0" w:space="0" w:color="auto" w:frame="1"/>
                <w:lang w:val="en-US"/>
              </w:rPr>
              <w:t>,</w:t>
            </w:r>
            <w:r w:rsidR="00C737B1" w:rsidRPr="00792A0A">
              <w:rPr>
                <w:rFonts w:asciiTheme="majorHAnsi" w:hAnsiTheme="majorHAnsi" w:cstheme="majorHAnsi"/>
                <w:bCs/>
                <w:sz w:val="22"/>
                <w:szCs w:val="22"/>
                <w:bdr w:val="none" w:sz="0" w:space="0" w:color="auto" w:frame="1"/>
                <w:lang w:val="en-US"/>
              </w:rPr>
              <w:t xml:space="preserve"> </w:t>
            </w:r>
            <w:proofErr w:type="spellStart"/>
            <w:r w:rsidR="00034E99" w:rsidRPr="00792A0A">
              <w:rPr>
                <w:rFonts w:asciiTheme="majorHAnsi" w:hAnsiTheme="majorHAnsi" w:cstheme="majorHAnsi"/>
                <w:bCs/>
                <w:sz w:val="22"/>
                <w:szCs w:val="22"/>
                <w:bdr w:val="none" w:sz="0" w:space="0" w:color="auto" w:frame="1"/>
                <w:lang w:val="en-US"/>
              </w:rPr>
              <w:t>diğer</w:t>
            </w:r>
            <w:proofErr w:type="spellEnd"/>
            <w:r w:rsidR="00034E99" w:rsidRPr="00792A0A">
              <w:rPr>
                <w:rFonts w:asciiTheme="majorHAnsi" w:hAnsiTheme="majorHAnsi" w:cstheme="majorHAnsi"/>
                <w:bCs/>
                <w:sz w:val="22"/>
                <w:szCs w:val="22"/>
                <w:bdr w:val="none" w:sz="0" w:space="0" w:color="auto" w:frame="1"/>
                <w:lang w:val="en-US"/>
              </w:rPr>
              <w:t xml:space="preserve"> </w:t>
            </w:r>
            <w:r w:rsidR="00AB0CC3" w:rsidRPr="00792A0A">
              <w:rPr>
                <w:rStyle w:val="Gl"/>
                <w:rFonts w:asciiTheme="majorHAnsi" w:hAnsiTheme="majorHAnsi" w:cstheme="majorHAnsi"/>
                <w:b w:val="0"/>
                <w:sz w:val="22"/>
                <w:szCs w:val="22"/>
                <w:bdr w:val="none" w:sz="0" w:space="0" w:color="auto" w:frame="1"/>
              </w:rPr>
              <w:t>tedarikçileri</w:t>
            </w:r>
            <w:r w:rsidR="00F50799" w:rsidRPr="00792A0A">
              <w:rPr>
                <w:rStyle w:val="Gl"/>
                <w:rFonts w:asciiTheme="majorHAnsi" w:hAnsiTheme="majorHAnsi" w:cstheme="majorHAnsi"/>
                <w:b w:val="0"/>
                <w:sz w:val="22"/>
                <w:szCs w:val="22"/>
                <w:bdr w:val="none" w:sz="0" w:space="0" w:color="auto" w:frame="1"/>
              </w:rPr>
              <w:t>ne</w:t>
            </w:r>
            <w:r w:rsidR="00AB0CC3" w:rsidRPr="00792A0A">
              <w:rPr>
                <w:rStyle w:val="Gl"/>
                <w:rFonts w:asciiTheme="majorHAnsi" w:hAnsiTheme="majorHAnsi" w:cstheme="majorHAnsi"/>
                <w:b w:val="0"/>
                <w:sz w:val="22"/>
                <w:szCs w:val="22"/>
                <w:bdr w:val="none" w:sz="0" w:space="0" w:color="auto" w:frame="1"/>
              </w:rPr>
              <w:t xml:space="preserve">, kanunen yetkili kamu kurumlarına ve </w:t>
            </w:r>
            <w:r w:rsidR="00034E99" w:rsidRPr="00792A0A">
              <w:rPr>
                <w:rStyle w:val="Gl"/>
                <w:rFonts w:asciiTheme="majorHAnsi" w:hAnsiTheme="majorHAnsi" w:cstheme="majorHAnsi"/>
                <w:b w:val="0"/>
                <w:sz w:val="22"/>
                <w:szCs w:val="22"/>
                <w:bdr w:val="none" w:sz="0" w:space="0" w:color="auto" w:frame="1"/>
              </w:rPr>
              <w:t xml:space="preserve">yetkili </w:t>
            </w:r>
            <w:r w:rsidR="00AB0CC3" w:rsidRPr="00792A0A">
              <w:rPr>
                <w:rStyle w:val="Gl"/>
                <w:rFonts w:asciiTheme="majorHAnsi" w:hAnsiTheme="majorHAnsi" w:cstheme="majorHAnsi"/>
                <w:b w:val="0"/>
                <w:sz w:val="22"/>
                <w:szCs w:val="22"/>
                <w:bdr w:val="none" w:sz="0" w:space="0" w:color="auto" w:frame="1"/>
              </w:rPr>
              <w:t>özel kişilere</w:t>
            </w:r>
            <w:r w:rsidR="00AB0CC3" w:rsidRPr="00792A0A">
              <w:rPr>
                <w:rStyle w:val="Gl"/>
                <w:rFonts w:asciiTheme="majorHAnsi" w:eastAsia="MS Mincho" w:hAnsiTheme="majorHAnsi" w:cstheme="majorHAnsi"/>
                <w:b w:val="0"/>
                <w:sz w:val="22"/>
                <w:szCs w:val="22"/>
              </w:rPr>
              <w:t xml:space="preserve"> </w:t>
            </w:r>
            <w:r w:rsidR="00C46F10" w:rsidRPr="00792A0A">
              <w:rPr>
                <w:rStyle w:val="Gl"/>
                <w:rFonts w:asciiTheme="majorHAnsi" w:eastAsia="MS Mincho" w:hAnsiTheme="majorHAnsi" w:cstheme="majorHAnsi"/>
                <w:b w:val="0"/>
                <w:sz w:val="22"/>
                <w:szCs w:val="22"/>
              </w:rPr>
              <w:t>aktarılmasını</w:t>
            </w:r>
            <w:r w:rsidR="00544BF4" w:rsidRPr="00792A0A">
              <w:rPr>
                <w:rStyle w:val="Gl"/>
                <w:rFonts w:asciiTheme="majorHAnsi" w:eastAsia="MS Mincho" w:hAnsiTheme="majorHAnsi" w:cstheme="majorHAnsi"/>
                <w:b w:val="0"/>
                <w:sz w:val="22"/>
                <w:szCs w:val="22"/>
              </w:rPr>
              <w:t xml:space="preserve"> </w:t>
            </w:r>
            <w:r w:rsidR="00C46F10" w:rsidRPr="00792A0A">
              <w:rPr>
                <w:rStyle w:val="Gl"/>
                <w:rFonts w:asciiTheme="majorHAnsi" w:eastAsia="MS Mincho" w:hAnsiTheme="majorHAnsi" w:cstheme="majorHAnsi"/>
                <w:sz w:val="22"/>
                <w:szCs w:val="22"/>
              </w:rPr>
              <w:t>kabul ediyorum</w:t>
            </w:r>
            <w:r w:rsidR="00C46F10" w:rsidRPr="00792A0A">
              <w:rPr>
                <w:rStyle w:val="Gl"/>
                <w:rFonts w:asciiTheme="majorHAnsi" w:eastAsia="MS Mincho" w:hAnsiTheme="majorHAnsi" w:cstheme="majorHAnsi"/>
                <w:b w:val="0"/>
                <w:sz w:val="22"/>
                <w:szCs w:val="22"/>
              </w:rPr>
              <w:t>.</w:t>
            </w:r>
            <w:r w:rsidR="00F53EEB" w:rsidRPr="00792A0A">
              <w:rPr>
                <w:rStyle w:val="Gl"/>
                <w:rFonts w:asciiTheme="majorHAnsi" w:eastAsia="MS Mincho" w:hAnsiTheme="majorHAnsi" w:cstheme="majorHAnsi"/>
                <w:b w:val="0"/>
                <w:sz w:val="22"/>
                <w:szCs w:val="22"/>
              </w:rPr>
              <w:t xml:space="preserve"> </w:t>
            </w:r>
          </w:p>
          <w:p w14:paraId="6304ED67" w14:textId="77777777" w:rsidR="00C46F10" w:rsidRPr="00792A0A" w:rsidRDefault="00C46F10" w:rsidP="00C46F10">
            <w:pPr>
              <w:autoSpaceDE w:val="0"/>
              <w:autoSpaceDN w:val="0"/>
              <w:adjustRightInd w:val="0"/>
              <w:ind w:right="165"/>
              <w:jc w:val="both"/>
              <w:rPr>
                <w:rFonts w:asciiTheme="majorHAnsi" w:hAnsiTheme="majorHAnsi" w:cstheme="majorHAnsi"/>
                <w:b/>
                <w:bCs/>
                <w:color w:val="0070C0"/>
                <w:sz w:val="22"/>
                <w:szCs w:val="22"/>
                <w:u w:val="single"/>
                <w:bdr w:val="none" w:sz="0" w:space="0" w:color="auto" w:frame="1"/>
              </w:rPr>
            </w:pPr>
          </w:p>
        </w:tc>
      </w:tr>
      <w:tr w:rsidR="00C46F10" w:rsidRPr="00457C39" w14:paraId="3867F461" w14:textId="77777777" w:rsidTr="00C46F10">
        <w:tc>
          <w:tcPr>
            <w:tcW w:w="607" w:type="dxa"/>
          </w:tcPr>
          <w:p w14:paraId="610C55F8" w14:textId="77777777" w:rsidR="00C46F10" w:rsidRPr="00457C39" w:rsidRDefault="00C46F10" w:rsidP="00C46F10">
            <w:pPr>
              <w:jc w:val="both"/>
              <w:rPr>
                <w:rFonts w:asciiTheme="majorHAnsi" w:hAnsiTheme="majorHAnsi" w:cstheme="majorHAnsi"/>
                <w:sz w:val="22"/>
                <w:szCs w:val="22"/>
              </w:rPr>
            </w:pPr>
          </w:p>
        </w:tc>
        <w:tc>
          <w:tcPr>
            <w:tcW w:w="1940" w:type="dxa"/>
          </w:tcPr>
          <w:p w14:paraId="314AE7EE" w14:textId="77777777" w:rsidR="00C46F10" w:rsidRPr="00457C39" w:rsidRDefault="00C46F10" w:rsidP="00C46F10">
            <w:pPr>
              <w:autoSpaceDE w:val="0"/>
              <w:autoSpaceDN w:val="0"/>
              <w:adjustRightInd w:val="0"/>
              <w:ind w:right="165"/>
              <w:jc w:val="both"/>
              <w:rPr>
                <w:rStyle w:val="Gl"/>
                <w:rFonts w:asciiTheme="majorHAnsi" w:hAnsiTheme="majorHAnsi" w:cstheme="majorHAnsi"/>
                <w:sz w:val="22"/>
                <w:szCs w:val="22"/>
              </w:rPr>
            </w:pPr>
            <w:r w:rsidRPr="00457C39">
              <w:rPr>
                <w:rStyle w:val="Gl"/>
                <w:rFonts w:asciiTheme="majorHAnsi" w:eastAsia="MS Mincho" w:hAnsiTheme="majorHAnsi" w:cstheme="majorHAnsi"/>
                <w:sz w:val="22"/>
                <w:szCs w:val="22"/>
              </w:rPr>
              <w:t>Ad</w:t>
            </w:r>
          </w:p>
        </w:tc>
        <w:tc>
          <w:tcPr>
            <w:tcW w:w="283" w:type="dxa"/>
          </w:tcPr>
          <w:p w14:paraId="21B07153" w14:textId="77777777" w:rsidR="00C46F10" w:rsidRPr="00457C39" w:rsidRDefault="00C46F10" w:rsidP="00C46F10">
            <w:pPr>
              <w:autoSpaceDE w:val="0"/>
              <w:autoSpaceDN w:val="0"/>
              <w:adjustRightInd w:val="0"/>
              <w:ind w:right="165"/>
              <w:jc w:val="both"/>
              <w:rPr>
                <w:rStyle w:val="Gl"/>
                <w:rFonts w:asciiTheme="majorHAnsi" w:hAnsiTheme="majorHAnsi" w:cstheme="majorHAnsi"/>
                <w:bCs w:val="0"/>
                <w:sz w:val="22"/>
                <w:szCs w:val="22"/>
              </w:rPr>
            </w:pPr>
            <w:r w:rsidRPr="00457C39">
              <w:rPr>
                <w:rStyle w:val="Gl"/>
                <w:rFonts w:asciiTheme="majorHAnsi" w:eastAsia="MS Mincho" w:hAnsiTheme="majorHAnsi" w:cstheme="majorHAnsi"/>
                <w:bCs w:val="0"/>
                <w:sz w:val="22"/>
                <w:szCs w:val="22"/>
              </w:rPr>
              <w:t>:</w:t>
            </w:r>
          </w:p>
        </w:tc>
        <w:tc>
          <w:tcPr>
            <w:tcW w:w="6203" w:type="dxa"/>
          </w:tcPr>
          <w:p w14:paraId="08F84B28" w14:textId="77777777" w:rsidR="00C46F10" w:rsidRPr="00457C39" w:rsidRDefault="00C46F10" w:rsidP="00C46F10">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tc>
      </w:tr>
      <w:tr w:rsidR="00C46F10" w:rsidRPr="00457C39" w14:paraId="75E94EA5" w14:textId="77777777" w:rsidTr="00C46F10">
        <w:tc>
          <w:tcPr>
            <w:tcW w:w="607" w:type="dxa"/>
          </w:tcPr>
          <w:p w14:paraId="07170595" w14:textId="77777777" w:rsidR="00C46F10" w:rsidRPr="00457C39" w:rsidRDefault="00C46F10" w:rsidP="00C46F10">
            <w:pPr>
              <w:jc w:val="both"/>
              <w:rPr>
                <w:rFonts w:asciiTheme="majorHAnsi" w:hAnsiTheme="majorHAnsi" w:cstheme="majorHAnsi"/>
                <w:sz w:val="22"/>
                <w:szCs w:val="22"/>
              </w:rPr>
            </w:pPr>
          </w:p>
        </w:tc>
        <w:tc>
          <w:tcPr>
            <w:tcW w:w="1940" w:type="dxa"/>
          </w:tcPr>
          <w:p w14:paraId="193DDE87" w14:textId="77777777" w:rsidR="00C46F10" w:rsidRPr="00457C39" w:rsidRDefault="00C46F10" w:rsidP="00C46F10">
            <w:pPr>
              <w:autoSpaceDE w:val="0"/>
              <w:autoSpaceDN w:val="0"/>
              <w:adjustRightInd w:val="0"/>
              <w:ind w:right="165"/>
              <w:jc w:val="both"/>
              <w:rPr>
                <w:rStyle w:val="Gl"/>
                <w:rFonts w:asciiTheme="majorHAnsi" w:hAnsiTheme="majorHAnsi" w:cstheme="majorHAnsi"/>
                <w:sz w:val="22"/>
                <w:szCs w:val="22"/>
              </w:rPr>
            </w:pPr>
            <w:r w:rsidRPr="00457C39">
              <w:rPr>
                <w:rStyle w:val="Gl"/>
                <w:rFonts w:asciiTheme="majorHAnsi" w:eastAsia="MS Mincho" w:hAnsiTheme="majorHAnsi" w:cstheme="majorHAnsi"/>
                <w:sz w:val="22"/>
                <w:szCs w:val="22"/>
              </w:rPr>
              <w:t>Soyad</w:t>
            </w:r>
          </w:p>
        </w:tc>
        <w:tc>
          <w:tcPr>
            <w:tcW w:w="283" w:type="dxa"/>
          </w:tcPr>
          <w:p w14:paraId="758E99C3" w14:textId="77777777" w:rsidR="00C46F10" w:rsidRPr="00457C39" w:rsidRDefault="00C46F10" w:rsidP="00C46F10">
            <w:pPr>
              <w:autoSpaceDE w:val="0"/>
              <w:autoSpaceDN w:val="0"/>
              <w:adjustRightInd w:val="0"/>
              <w:ind w:right="165"/>
              <w:jc w:val="both"/>
              <w:rPr>
                <w:rStyle w:val="Gl"/>
                <w:rFonts w:asciiTheme="majorHAnsi" w:hAnsiTheme="majorHAnsi" w:cstheme="majorHAnsi"/>
                <w:bCs w:val="0"/>
                <w:sz w:val="22"/>
                <w:szCs w:val="22"/>
              </w:rPr>
            </w:pPr>
            <w:r w:rsidRPr="00457C39">
              <w:rPr>
                <w:rStyle w:val="Gl"/>
                <w:rFonts w:asciiTheme="majorHAnsi" w:eastAsia="MS Mincho" w:hAnsiTheme="majorHAnsi" w:cstheme="majorHAnsi"/>
                <w:bCs w:val="0"/>
                <w:sz w:val="22"/>
                <w:szCs w:val="22"/>
              </w:rPr>
              <w:t>:</w:t>
            </w:r>
          </w:p>
        </w:tc>
        <w:tc>
          <w:tcPr>
            <w:tcW w:w="6203" w:type="dxa"/>
          </w:tcPr>
          <w:p w14:paraId="7AADBAEF" w14:textId="77777777" w:rsidR="00C46F10" w:rsidRPr="00457C39" w:rsidRDefault="00C46F10" w:rsidP="00C46F10">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tc>
      </w:tr>
      <w:tr w:rsidR="00C46F10" w:rsidRPr="00457C39" w14:paraId="4D620420" w14:textId="77777777" w:rsidTr="00C46F10">
        <w:tc>
          <w:tcPr>
            <w:tcW w:w="607" w:type="dxa"/>
          </w:tcPr>
          <w:p w14:paraId="0AE1F78D" w14:textId="77777777" w:rsidR="00C46F10" w:rsidRPr="00457C39" w:rsidRDefault="00C46F10" w:rsidP="00C46F10">
            <w:pPr>
              <w:jc w:val="both"/>
              <w:rPr>
                <w:rFonts w:asciiTheme="majorHAnsi" w:hAnsiTheme="majorHAnsi" w:cstheme="majorHAnsi"/>
                <w:sz w:val="22"/>
                <w:szCs w:val="22"/>
              </w:rPr>
            </w:pPr>
          </w:p>
        </w:tc>
        <w:tc>
          <w:tcPr>
            <w:tcW w:w="1940" w:type="dxa"/>
          </w:tcPr>
          <w:p w14:paraId="19E29073" w14:textId="77777777" w:rsidR="00C46F10" w:rsidRPr="00457C39" w:rsidRDefault="00C46F10" w:rsidP="00C46F10">
            <w:pPr>
              <w:autoSpaceDE w:val="0"/>
              <w:autoSpaceDN w:val="0"/>
              <w:adjustRightInd w:val="0"/>
              <w:ind w:right="165"/>
              <w:jc w:val="both"/>
              <w:rPr>
                <w:rStyle w:val="Gl"/>
                <w:rFonts w:asciiTheme="majorHAnsi" w:hAnsiTheme="majorHAnsi" w:cstheme="majorHAnsi"/>
                <w:sz w:val="22"/>
                <w:szCs w:val="22"/>
              </w:rPr>
            </w:pPr>
            <w:r w:rsidRPr="00457C39">
              <w:rPr>
                <w:rStyle w:val="Gl"/>
                <w:rFonts w:asciiTheme="majorHAnsi" w:hAnsiTheme="majorHAnsi" w:cstheme="majorHAnsi"/>
                <w:sz w:val="22"/>
                <w:szCs w:val="22"/>
              </w:rPr>
              <w:t>Tarih</w:t>
            </w:r>
          </w:p>
        </w:tc>
        <w:tc>
          <w:tcPr>
            <w:tcW w:w="283" w:type="dxa"/>
          </w:tcPr>
          <w:p w14:paraId="23CC5668" w14:textId="77777777" w:rsidR="00C46F10" w:rsidRPr="00457C39" w:rsidRDefault="00C46F10" w:rsidP="00C46F10">
            <w:pPr>
              <w:autoSpaceDE w:val="0"/>
              <w:autoSpaceDN w:val="0"/>
              <w:adjustRightInd w:val="0"/>
              <w:ind w:right="165"/>
              <w:jc w:val="both"/>
              <w:rPr>
                <w:rStyle w:val="Gl"/>
                <w:rFonts w:asciiTheme="majorHAnsi" w:hAnsiTheme="majorHAnsi" w:cstheme="majorHAnsi"/>
                <w:bCs w:val="0"/>
                <w:sz w:val="22"/>
                <w:szCs w:val="22"/>
              </w:rPr>
            </w:pPr>
            <w:r w:rsidRPr="00457C39">
              <w:rPr>
                <w:rStyle w:val="Gl"/>
                <w:rFonts w:asciiTheme="majorHAnsi" w:hAnsiTheme="majorHAnsi" w:cstheme="majorHAnsi"/>
                <w:bCs w:val="0"/>
                <w:sz w:val="22"/>
                <w:szCs w:val="22"/>
              </w:rPr>
              <w:t>:</w:t>
            </w:r>
          </w:p>
        </w:tc>
        <w:tc>
          <w:tcPr>
            <w:tcW w:w="6203" w:type="dxa"/>
          </w:tcPr>
          <w:p w14:paraId="711BAA52" w14:textId="77777777" w:rsidR="00C46F10" w:rsidRPr="00457C39" w:rsidRDefault="00C46F10" w:rsidP="00C46F10">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tc>
      </w:tr>
      <w:tr w:rsidR="00C46F10" w:rsidRPr="00457C39" w14:paraId="4E6A1EA0" w14:textId="77777777" w:rsidTr="00C46F10">
        <w:tc>
          <w:tcPr>
            <w:tcW w:w="607" w:type="dxa"/>
          </w:tcPr>
          <w:p w14:paraId="44450EAD" w14:textId="77777777" w:rsidR="00C46F10" w:rsidRPr="00457C39" w:rsidRDefault="00C46F10" w:rsidP="00C46F10">
            <w:pPr>
              <w:jc w:val="both"/>
              <w:rPr>
                <w:rFonts w:asciiTheme="majorHAnsi" w:hAnsiTheme="majorHAnsi" w:cstheme="majorHAnsi"/>
                <w:sz w:val="22"/>
                <w:szCs w:val="22"/>
              </w:rPr>
            </w:pPr>
          </w:p>
        </w:tc>
        <w:tc>
          <w:tcPr>
            <w:tcW w:w="1940" w:type="dxa"/>
          </w:tcPr>
          <w:p w14:paraId="2850CE87" w14:textId="77777777" w:rsidR="00C46F10" w:rsidRPr="00457C39" w:rsidRDefault="00C46F10" w:rsidP="00C46F10">
            <w:pPr>
              <w:autoSpaceDE w:val="0"/>
              <w:autoSpaceDN w:val="0"/>
              <w:adjustRightInd w:val="0"/>
              <w:ind w:right="165"/>
              <w:jc w:val="both"/>
              <w:rPr>
                <w:rStyle w:val="Gl"/>
                <w:rFonts w:asciiTheme="majorHAnsi" w:hAnsiTheme="majorHAnsi" w:cstheme="majorHAnsi"/>
                <w:sz w:val="22"/>
                <w:szCs w:val="22"/>
              </w:rPr>
            </w:pPr>
            <w:r w:rsidRPr="00457C39">
              <w:rPr>
                <w:rStyle w:val="Gl"/>
                <w:rFonts w:asciiTheme="majorHAnsi" w:eastAsia="MS Mincho" w:hAnsiTheme="majorHAnsi" w:cstheme="majorHAnsi"/>
                <w:sz w:val="22"/>
                <w:szCs w:val="22"/>
              </w:rPr>
              <w:t>İmza</w:t>
            </w:r>
          </w:p>
        </w:tc>
        <w:tc>
          <w:tcPr>
            <w:tcW w:w="283" w:type="dxa"/>
          </w:tcPr>
          <w:p w14:paraId="3F0FD60D" w14:textId="77777777" w:rsidR="00C46F10" w:rsidRPr="00457C39" w:rsidRDefault="00C46F10" w:rsidP="00C46F10">
            <w:pPr>
              <w:autoSpaceDE w:val="0"/>
              <w:autoSpaceDN w:val="0"/>
              <w:adjustRightInd w:val="0"/>
              <w:ind w:right="165"/>
              <w:jc w:val="both"/>
              <w:rPr>
                <w:rStyle w:val="Gl"/>
                <w:rFonts w:asciiTheme="majorHAnsi" w:hAnsiTheme="majorHAnsi" w:cstheme="majorHAnsi"/>
                <w:bCs w:val="0"/>
                <w:sz w:val="22"/>
                <w:szCs w:val="22"/>
              </w:rPr>
            </w:pPr>
            <w:r w:rsidRPr="00457C39">
              <w:rPr>
                <w:rStyle w:val="Gl"/>
                <w:rFonts w:asciiTheme="majorHAnsi" w:eastAsia="MS Mincho" w:hAnsiTheme="majorHAnsi" w:cstheme="majorHAnsi"/>
                <w:bCs w:val="0"/>
                <w:sz w:val="22"/>
                <w:szCs w:val="22"/>
              </w:rPr>
              <w:t>:</w:t>
            </w:r>
          </w:p>
        </w:tc>
        <w:tc>
          <w:tcPr>
            <w:tcW w:w="6203" w:type="dxa"/>
          </w:tcPr>
          <w:p w14:paraId="5D9395B9" w14:textId="77777777" w:rsidR="00C46F10" w:rsidRPr="00457C39" w:rsidRDefault="00C46F10" w:rsidP="00C46F10">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p w14:paraId="01E3D4B8" w14:textId="77777777" w:rsidR="00C46F10" w:rsidRPr="00457C39" w:rsidRDefault="00C46F10" w:rsidP="00C46F10">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p w14:paraId="1C6449A6" w14:textId="77777777" w:rsidR="00C46F10" w:rsidRPr="00457C39" w:rsidRDefault="00C46F10" w:rsidP="00C46F10">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tc>
      </w:tr>
    </w:tbl>
    <w:p w14:paraId="71E5A299" w14:textId="42316151" w:rsidR="00A875BD" w:rsidRPr="00457C39" w:rsidRDefault="00A875BD" w:rsidP="00C5572E">
      <w:pPr>
        <w:rPr>
          <w:rFonts w:asciiTheme="majorHAnsi" w:hAnsiTheme="majorHAnsi" w:cstheme="majorHAnsi"/>
          <w:sz w:val="22"/>
          <w:szCs w:val="22"/>
          <w:lang w:val="tr-TR"/>
        </w:rPr>
      </w:pPr>
    </w:p>
    <w:bookmarkEnd w:id="2"/>
    <w:tbl>
      <w:tblPr>
        <w:tblStyle w:val="TabloKlavuzu"/>
        <w:tblpPr w:leftFromText="141" w:rightFromText="141" w:vertAnchor="text" w:horzAnchor="margin" w:tblpY="-865"/>
        <w:tblW w:w="0" w:type="auto"/>
        <w:tblLayout w:type="fixed"/>
        <w:tblLook w:val="04A0" w:firstRow="1" w:lastRow="0" w:firstColumn="1" w:lastColumn="0" w:noHBand="0" w:noVBand="1"/>
      </w:tblPr>
      <w:tblGrid>
        <w:gridCol w:w="607"/>
        <w:gridCol w:w="8426"/>
      </w:tblGrid>
      <w:tr w:rsidR="00221F54" w:rsidRPr="001939B7" w14:paraId="6419BF8E" w14:textId="77777777" w:rsidTr="00D23A2C">
        <w:tc>
          <w:tcPr>
            <w:tcW w:w="607" w:type="dxa"/>
            <w:tcBorders>
              <w:top w:val="nil"/>
              <w:left w:val="nil"/>
              <w:bottom w:val="nil"/>
              <w:right w:val="nil"/>
            </w:tcBorders>
          </w:tcPr>
          <w:p w14:paraId="0BAC0411" w14:textId="77777777" w:rsidR="00221F54" w:rsidRDefault="00221F54" w:rsidP="00D23A2C">
            <w:pPr>
              <w:jc w:val="both"/>
              <w:rPr>
                <w:rFonts w:asciiTheme="majorHAnsi" w:hAnsiTheme="majorHAnsi" w:cstheme="majorHAnsi"/>
                <w:sz w:val="22"/>
                <w:szCs w:val="22"/>
              </w:rPr>
            </w:pPr>
          </w:p>
          <w:p w14:paraId="6124AB68" w14:textId="77777777" w:rsidR="00221F54" w:rsidRPr="001939B7" w:rsidRDefault="00221F54" w:rsidP="00D23A2C">
            <w:pPr>
              <w:jc w:val="both"/>
              <w:rPr>
                <w:rFonts w:asciiTheme="majorHAnsi" w:hAnsiTheme="majorHAnsi" w:cstheme="majorHAnsi"/>
                <w:sz w:val="22"/>
                <w:szCs w:val="22"/>
              </w:rPr>
            </w:pPr>
          </w:p>
        </w:tc>
        <w:tc>
          <w:tcPr>
            <w:tcW w:w="8426" w:type="dxa"/>
            <w:tcBorders>
              <w:top w:val="nil"/>
              <w:left w:val="nil"/>
              <w:bottom w:val="nil"/>
              <w:right w:val="nil"/>
            </w:tcBorders>
          </w:tcPr>
          <w:p w14:paraId="64D58061" w14:textId="77777777" w:rsidR="00221F54" w:rsidRPr="00E865BC" w:rsidRDefault="00221F54" w:rsidP="00D23A2C">
            <w:pPr>
              <w:jc w:val="center"/>
              <w:rPr>
                <w:rFonts w:asciiTheme="majorHAnsi" w:hAnsiTheme="majorHAnsi" w:cstheme="majorHAnsi"/>
                <w:b/>
                <w:sz w:val="22"/>
                <w:szCs w:val="22"/>
              </w:rPr>
            </w:pPr>
          </w:p>
          <w:p w14:paraId="5343007E" w14:textId="77777777" w:rsidR="00221F54" w:rsidRPr="00E865BC" w:rsidRDefault="00221F54" w:rsidP="00D23A2C">
            <w:pPr>
              <w:jc w:val="center"/>
              <w:rPr>
                <w:rFonts w:asciiTheme="majorHAnsi" w:hAnsiTheme="majorHAnsi" w:cstheme="majorHAnsi"/>
                <w:b/>
                <w:sz w:val="22"/>
                <w:szCs w:val="22"/>
              </w:rPr>
            </w:pPr>
          </w:p>
          <w:p w14:paraId="0355B8B6" w14:textId="77777777" w:rsidR="00221F54" w:rsidRPr="00E865BC" w:rsidRDefault="00221F54" w:rsidP="00D23A2C">
            <w:pPr>
              <w:jc w:val="center"/>
              <w:rPr>
                <w:rFonts w:asciiTheme="majorHAnsi" w:hAnsiTheme="majorHAnsi" w:cstheme="majorHAnsi"/>
                <w:b/>
                <w:sz w:val="22"/>
                <w:szCs w:val="22"/>
              </w:rPr>
            </w:pPr>
          </w:p>
          <w:p w14:paraId="56D0AD91" w14:textId="4C76C44E" w:rsidR="00221F54" w:rsidRPr="00E865BC" w:rsidRDefault="00221F54" w:rsidP="00D23A2C">
            <w:pPr>
              <w:jc w:val="center"/>
              <w:rPr>
                <w:rFonts w:asciiTheme="majorHAnsi" w:hAnsiTheme="majorHAnsi" w:cstheme="majorHAnsi"/>
                <w:b/>
                <w:sz w:val="22"/>
                <w:szCs w:val="22"/>
              </w:rPr>
            </w:pPr>
            <w:r w:rsidRPr="00E865BC">
              <w:rPr>
                <w:rFonts w:asciiTheme="majorHAnsi" w:hAnsiTheme="majorHAnsi" w:cstheme="majorHAnsi"/>
                <w:b/>
                <w:sz w:val="22"/>
                <w:szCs w:val="22"/>
              </w:rPr>
              <w:t>ELEKTRONİK TİCARİ İLETİ ONAYI</w:t>
            </w:r>
          </w:p>
          <w:p w14:paraId="1E9F6606" w14:textId="77777777" w:rsidR="00221F54" w:rsidRPr="00E865BC" w:rsidRDefault="00221F54" w:rsidP="00D23A2C">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tc>
      </w:tr>
      <w:tr w:rsidR="00221F54" w:rsidRPr="00405CAA" w14:paraId="77272590" w14:textId="77777777" w:rsidTr="00D23A2C">
        <w:tc>
          <w:tcPr>
            <w:tcW w:w="607" w:type="dxa"/>
            <w:tcBorders>
              <w:top w:val="nil"/>
              <w:left w:val="nil"/>
              <w:bottom w:val="nil"/>
              <w:right w:val="nil"/>
            </w:tcBorders>
          </w:tcPr>
          <w:p w14:paraId="4AD6A073" w14:textId="77777777" w:rsidR="00221F54" w:rsidRPr="001939B7" w:rsidRDefault="00221F54" w:rsidP="00D23A2C">
            <w:pPr>
              <w:jc w:val="both"/>
              <w:rPr>
                <w:rFonts w:asciiTheme="majorHAnsi" w:hAnsiTheme="majorHAnsi" w:cstheme="majorHAnsi"/>
                <w:sz w:val="22"/>
                <w:szCs w:val="22"/>
              </w:rPr>
            </w:pPr>
            <w:r w:rsidRPr="001939B7">
              <w:rPr>
                <w:rFonts w:asciiTheme="majorHAnsi" w:hAnsiTheme="majorHAnsi" w:cstheme="majorHAnsi"/>
                <w:bCs/>
                <w:noProof/>
                <w:color w:val="000000"/>
                <w:sz w:val="22"/>
                <w:szCs w:val="22"/>
              </w:rPr>
              <mc:AlternateContent>
                <mc:Choice Requires="wps">
                  <w:drawing>
                    <wp:anchor distT="0" distB="0" distL="114300" distR="114300" simplePos="0" relativeHeight="251658241" behindDoc="0" locked="0" layoutInCell="1" allowOverlap="1" wp14:anchorId="3F413222" wp14:editId="432D082F">
                      <wp:simplePos x="0" y="0"/>
                      <wp:positionH relativeFrom="margin">
                        <wp:posOffset>-6350</wp:posOffset>
                      </wp:positionH>
                      <wp:positionV relativeFrom="paragraph">
                        <wp:posOffset>5080</wp:posOffset>
                      </wp:positionV>
                      <wp:extent cx="188595" cy="202565"/>
                      <wp:effectExtent l="0" t="0" r="20955" b="26035"/>
                      <wp:wrapNone/>
                      <wp:docPr id="1" name="Dikdörtgen 12"/>
                      <wp:cNvGraphicFramePr/>
                      <a:graphic xmlns:a="http://schemas.openxmlformats.org/drawingml/2006/main">
                        <a:graphicData uri="http://schemas.microsoft.com/office/word/2010/wordprocessingShape">
                          <wps:wsp>
                            <wps:cNvSpPr/>
                            <wps:spPr>
                              <a:xfrm>
                                <a:off x="0" y="0"/>
                                <a:ext cx="188595" cy="20256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BFA459B" id="Dikdörtgen 12" o:spid="_x0000_s1026" style="position:absolute;margin-left:-.5pt;margin-top:.4pt;width:14.85pt;height:15.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" fillcolor="window" strokecolor="windowText" strokeweight="2pt">
                      <w10:wrap anchorx="margin"/>
                    </v:rect>
                  </w:pict>
                </mc:Fallback>
              </mc:AlternateContent>
            </w:r>
          </w:p>
        </w:tc>
        <w:tc>
          <w:tcPr>
            <w:tcW w:w="8426" w:type="dxa"/>
            <w:vMerge w:val="restart"/>
            <w:tcBorders>
              <w:top w:val="nil"/>
              <w:left w:val="nil"/>
              <w:bottom w:val="nil"/>
              <w:right w:val="nil"/>
            </w:tcBorders>
          </w:tcPr>
          <w:p w14:paraId="0138B291" w14:textId="4E80964D" w:rsidR="00221F54" w:rsidRPr="00E865BC" w:rsidRDefault="004C56F8" w:rsidP="004C56F8">
            <w:pPr>
              <w:autoSpaceDE w:val="0"/>
              <w:autoSpaceDN w:val="0"/>
              <w:adjustRightInd w:val="0"/>
              <w:ind w:right="165"/>
              <w:jc w:val="both"/>
              <w:rPr>
                <w:rFonts w:asciiTheme="majorHAnsi" w:hAnsiTheme="majorHAnsi" w:cstheme="majorHAnsi"/>
                <w:b/>
                <w:bCs/>
                <w:color w:val="0070C0"/>
                <w:sz w:val="22"/>
                <w:szCs w:val="22"/>
                <w:u w:val="single"/>
                <w:bdr w:val="none" w:sz="0" w:space="0" w:color="auto" w:frame="1"/>
              </w:rPr>
            </w:pPr>
            <w:r w:rsidRPr="00E865BC">
              <w:rPr>
                <w:rFonts w:asciiTheme="majorHAnsi" w:eastAsia="MS Mincho" w:hAnsiTheme="majorHAnsi" w:cstheme="majorHAnsi"/>
                <w:bCs/>
                <w:sz w:val="22"/>
                <w:szCs w:val="22"/>
              </w:rPr>
              <w:t>Şirket tarafından kişisel verilerimin [aşağıda / yukarıda] belirtilen iletişim bilgilerime tanıtım, teklif, promosyon, anket, etkinlik gibi her türlü doğrudan ve dolaylı pazarlama faaliyetleri kapsamında ticari elektronik ileti gönderilmesini ve ticari ileti gönderiminin sağlanması için Şirketinizin hizmet aldığı tedarikçilerle paylaşılmasını kabul ediyorum.</w:t>
            </w:r>
          </w:p>
        </w:tc>
      </w:tr>
      <w:tr w:rsidR="00221F54" w:rsidRPr="00405CAA" w14:paraId="410DCC9D" w14:textId="77777777" w:rsidTr="00D23A2C">
        <w:tc>
          <w:tcPr>
            <w:tcW w:w="607" w:type="dxa"/>
            <w:tcBorders>
              <w:top w:val="nil"/>
              <w:left w:val="nil"/>
              <w:bottom w:val="nil"/>
              <w:right w:val="nil"/>
            </w:tcBorders>
          </w:tcPr>
          <w:p w14:paraId="33D8EAB1" w14:textId="77777777" w:rsidR="00221F54" w:rsidRPr="001939B7" w:rsidRDefault="00221F54" w:rsidP="00D23A2C">
            <w:pPr>
              <w:jc w:val="both"/>
              <w:rPr>
                <w:rFonts w:asciiTheme="majorHAnsi" w:hAnsiTheme="majorHAnsi" w:cstheme="majorHAnsi"/>
                <w:sz w:val="22"/>
                <w:szCs w:val="22"/>
              </w:rPr>
            </w:pPr>
          </w:p>
        </w:tc>
        <w:tc>
          <w:tcPr>
            <w:tcW w:w="8426" w:type="dxa"/>
            <w:vMerge/>
            <w:tcBorders>
              <w:top w:val="nil"/>
              <w:left w:val="nil"/>
              <w:bottom w:val="nil"/>
              <w:right w:val="nil"/>
            </w:tcBorders>
          </w:tcPr>
          <w:p w14:paraId="23B0648A" w14:textId="77777777" w:rsidR="00221F54" w:rsidRPr="001939B7" w:rsidRDefault="00221F54" w:rsidP="00D23A2C">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tc>
      </w:tr>
      <w:tr w:rsidR="00221F54" w:rsidRPr="00405CAA" w14:paraId="456BD5E5" w14:textId="77777777" w:rsidTr="00D23A2C">
        <w:tc>
          <w:tcPr>
            <w:tcW w:w="607" w:type="dxa"/>
            <w:tcBorders>
              <w:top w:val="nil"/>
              <w:left w:val="nil"/>
              <w:bottom w:val="nil"/>
              <w:right w:val="nil"/>
            </w:tcBorders>
          </w:tcPr>
          <w:p w14:paraId="496F6BA4" w14:textId="77777777" w:rsidR="00221F54" w:rsidRPr="001939B7" w:rsidRDefault="00221F54" w:rsidP="00D23A2C">
            <w:pPr>
              <w:jc w:val="both"/>
              <w:rPr>
                <w:rFonts w:asciiTheme="majorHAnsi" w:hAnsiTheme="majorHAnsi" w:cstheme="majorHAnsi"/>
                <w:sz w:val="22"/>
                <w:szCs w:val="22"/>
              </w:rPr>
            </w:pPr>
          </w:p>
        </w:tc>
        <w:tc>
          <w:tcPr>
            <w:tcW w:w="8426" w:type="dxa"/>
            <w:vMerge/>
            <w:tcBorders>
              <w:top w:val="nil"/>
              <w:left w:val="nil"/>
              <w:bottom w:val="nil"/>
              <w:right w:val="nil"/>
            </w:tcBorders>
          </w:tcPr>
          <w:p w14:paraId="52814CCA" w14:textId="77777777" w:rsidR="00221F54" w:rsidRPr="001939B7" w:rsidRDefault="00221F54" w:rsidP="00D23A2C">
            <w:pPr>
              <w:rPr>
                <w:rFonts w:asciiTheme="majorHAnsi" w:hAnsiTheme="majorHAnsi" w:cstheme="majorHAnsi"/>
                <w:b/>
                <w:bCs/>
                <w:color w:val="0070C0"/>
                <w:sz w:val="22"/>
                <w:szCs w:val="22"/>
                <w:u w:val="single"/>
                <w:bdr w:val="none" w:sz="0" w:space="0" w:color="auto" w:frame="1"/>
              </w:rPr>
            </w:pPr>
          </w:p>
        </w:tc>
      </w:tr>
      <w:tr w:rsidR="00221F54" w:rsidRPr="00405CAA" w14:paraId="6DA6F3E5" w14:textId="77777777" w:rsidTr="00D23A2C">
        <w:tc>
          <w:tcPr>
            <w:tcW w:w="607" w:type="dxa"/>
            <w:tcBorders>
              <w:top w:val="nil"/>
              <w:left w:val="nil"/>
              <w:bottom w:val="nil"/>
              <w:right w:val="nil"/>
            </w:tcBorders>
          </w:tcPr>
          <w:p w14:paraId="54F99D57" w14:textId="77777777" w:rsidR="00221F54" w:rsidRPr="001939B7" w:rsidRDefault="00221F54" w:rsidP="00D23A2C">
            <w:pPr>
              <w:jc w:val="both"/>
              <w:rPr>
                <w:rFonts w:asciiTheme="majorHAnsi" w:hAnsiTheme="majorHAnsi" w:cstheme="majorHAnsi"/>
                <w:sz w:val="22"/>
                <w:szCs w:val="22"/>
              </w:rPr>
            </w:pPr>
          </w:p>
        </w:tc>
        <w:tc>
          <w:tcPr>
            <w:tcW w:w="8426" w:type="dxa"/>
            <w:vMerge/>
            <w:tcBorders>
              <w:top w:val="nil"/>
              <w:left w:val="nil"/>
              <w:bottom w:val="nil"/>
              <w:right w:val="nil"/>
            </w:tcBorders>
          </w:tcPr>
          <w:p w14:paraId="0715E2B5" w14:textId="77777777" w:rsidR="00221F54" w:rsidRPr="001939B7" w:rsidRDefault="00221F54" w:rsidP="00D23A2C">
            <w:pPr>
              <w:autoSpaceDE w:val="0"/>
              <w:autoSpaceDN w:val="0"/>
              <w:adjustRightInd w:val="0"/>
              <w:ind w:left="720" w:right="165"/>
              <w:jc w:val="both"/>
              <w:rPr>
                <w:rFonts w:asciiTheme="majorHAnsi" w:hAnsiTheme="majorHAnsi" w:cstheme="majorHAnsi"/>
                <w:b/>
                <w:bCs/>
                <w:color w:val="0070C0"/>
                <w:sz w:val="22"/>
                <w:szCs w:val="22"/>
                <w:u w:val="single"/>
                <w:bdr w:val="none" w:sz="0" w:space="0" w:color="auto" w:frame="1"/>
              </w:rPr>
            </w:pPr>
          </w:p>
        </w:tc>
      </w:tr>
    </w:tbl>
    <w:p w14:paraId="58200299" w14:textId="77777777" w:rsidR="00221F54" w:rsidRDefault="00221F54" w:rsidP="00221F54">
      <w:pPr>
        <w:pStyle w:val="NormalWeb"/>
        <w:shd w:val="clear" w:color="auto" w:fill="FFFFFF"/>
        <w:spacing w:before="0" w:beforeAutospacing="0" w:after="0" w:afterAutospacing="0"/>
        <w:jc w:val="both"/>
        <w:textAlignment w:val="baseline"/>
        <w:rPr>
          <w:rFonts w:asciiTheme="majorHAnsi" w:hAnsiTheme="majorHAnsi" w:cstheme="majorHAnsi"/>
          <w:b/>
          <w:sz w:val="22"/>
          <w:szCs w:val="22"/>
        </w:rPr>
      </w:pPr>
    </w:p>
    <w:p w14:paraId="5F107B80" w14:textId="77777777" w:rsidR="00221F54" w:rsidRDefault="00221F54" w:rsidP="00221F54">
      <w:pPr>
        <w:pStyle w:val="NormalWeb"/>
        <w:shd w:val="clear" w:color="auto" w:fill="FFFFFF"/>
        <w:spacing w:before="0" w:beforeAutospacing="0" w:after="0" w:afterAutospacing="0"/>
        <w:jc w:val="both"/>
        <w:textAlignment w:val="baseline"/>
        <w:rPr>
          <w:rFonts w:asciiTheme="majorHAnsi" w:hAnsiTheme="majorHAnsi" w:cstheme="majorHAnsi"/>
          <w:b/>
          <w:sz w:val="22"/>
          <w:szCs w:val="22"/>
        </w:rPr>
      </w:pPr>
    </w:p>
    <w:p w14:paraId="165EC820" w14:textId="77777777" w:rsidR="00221F54" w:rsidRDefault="00221F54" w:rsidP="00221F54">
      <w:pPr>
        <w:pStyle w:val="NormalWeb"/>
        <w:shd w:val="clear" w:color="auto" w:fill="FFFFFF"/>
        <w:spacing w:before="0" w:beforeAutospacing="0" w:after="0" w:afterAutospacing="0"/>
        <w:jc w:val="both"/>
        <w:textAlignment w:val="baseline"/>
        <w:rPr>
          <w:rFonts w:asciiTheme="majorHAnsi" w:hAnsiTheme="majorHAnsi" w:cstheme="majorHAnsi"/>
          <w:b/>
          <w:sz w:val="22"/>
          <w:szCs w:val="22"/>
        </w:rPr>
      </w:pPr>
    </w:p>
    <w:tbl>
      <w:tblPr>
        <w:tblStyle w:val="TabloKlavuzu"/>
        <w:tblpPr w:leftFromText="141" w:rightFromText="141" w:vertAnchor="text" w:horzAnchor="margin" w:tblpXSpec="right" w:tblpY="-8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0"/>
        <w:gridCol w:w="283"/>
        <w:gridCol w:w="6203"/>
      </w:tblGrid>
      <w:tr w:rsidR="00221F54" w:rsidRPr="001939B7" w14:paraId="0A887062" w14:textId="77777777" w:rsidTr="00D23A2C">
        <w:tc>
          <w:tcPr>
            <w:tcW w:w="1940" w:type="dxa"/>
          </w:tcPr>
          <w:p w14:paraId="4D30394F" w14:textId="77777777" w:rsidR="00221F54" w:rsidRPr="001939B7" w:rsidRDefault="00221F54" w:rsidP="00EA29BF">
            <w:pPr>
              <w:autoSpaceDE w:val="0"/>
              <w:autoSpaceDN w:val="0"/>
              <w:adjustRightInd w:val="0"/>
              <w:ind w:left="-107" w:right="-16"/>
              <w:jc w:val="both"/>
              <w:rPr>
                <w:rStyle w:val="Gl"/>
                <w:rFonts w:asciiTheme="majorHAnsi" w:hAnsiTheme="majorHAnsi" w:cstheme="majorHAnsi"/>
                <w:sz w:val="22"/>
                <w:szCs w:val="22"/>
              </w:rPr>
            </w:pPr>
            <w:r w:rsidRPr="001939B7">
              <w:rPr>
                <w:rStyle w:val="Gl"/>
                <w:rFonts w:asciiTheme="majorHAnsi" w:eastAsia="MS Mincho" w:hAnsiTheme="majorHAnsi" w:cstheme="majorHAnsi"/>
                <w:sz w:val="22"/>
                <w:szCs w:val="22"/>
              </w:rPr>
              <w:t>Ad</w:t>
            </w:r>
          </w:p>
        </w:tc>
        <w:tc>
          <w:tcPr>
            <w:tcW w:w="283" w:type="dxa"/>
          </w:tcPr>
          <w:p w14:paraId="4E1362B1" w14:textId="77777777" w:rsidR="00221F54" w:rsidRPr="001939B7" w:rsidRDefault="00221F54" w:rsidP="00EA29BF">
            <w:pPr>
              <w:autoSpaceDE w:val="0"/>
              <w:autoSpaceDN w:val="0"/>
              <w:adjustRightInd w:val="0"/>
              <w:ind w:left="-107" w:right="-16"/>
              <w:jc w:val="both"/>
              <w:rPr>
                <w:rStyle w:val="Gl"/>
                <w:rFonts w:asciiTheme="majorHAnsi" w:hAnsiTheme="majorHAnsi" w:cstheme="majorHAnsi"/>
                <w:bCs w:val="0"/>
                <w:sz w:val="22"/>
                <w:szCs w:val="22"/>
              </w:rPr>
            </w:pPr>
            <w:r w:rsidRPr="001939B7">
              <w:rPr>
                <w:rStyle w:val="Gl"/>
                <w:rFonts w:asciiTheme="majorHAnsi" w:eastAsia="MS Mincho" w:hAnsiTheme="majorHAnsi" w:cstheme="majorHAnsi"/>
                <w:bCs w:val="0"/>
                <w:sz w:val="22"/>
                <w:szCs w:val="22"/>
              </w:rPr>
              <w:t>:</w:t>
            </w:r>
          </w:p>
        </w:tc>
        <w:tc>
          <w:tcPr>
            <w:tcW w:w="6203" w:type="dxa"/>
          </w:tcPr>
          <w:p w14:paraId="58BDF5B8" w14:textId="77777777" w:rsidR="00221F54" w:rsidRPr="001939B7" w:rsidRDefault="00221F54" w:rsidP="00EA29BF">
            <w:pPr>
              <w:autoSpaceDE w:val="0"/>
              <w:autoSpaceDN w:val="0"/>
              <w:adjustRightInd w:val="0"/>
              <w:ind w:left="-107" w:right="-16"/>
              <w:jc w:val="both"/>
              <w:rPr>
                <w:rFonts w:asciiTheme="majorHAnsi" w:hAnsiTheme="majorHAnsi" w:cstheme="majorHAnsi"/>
                <w:b/>
                <w:bCs/>
                <w:color w:val="0070C0"/>
                <w:sz w:val="22"/>
                <w:szCs w:val="22"/>
                <w:u w:val="single"/>
                <w:bdr w:val="none" w:sz="0" w:space="0" w:color="auto" w:frame="1"/>
              </w:rPr>
            </w:pPr>
          </w:p>
        </w:tc>
      </w:tr>
      <w:tr w:rsidR="00221F54" w:rsidRPr="001939B7" w14:paraId="01D58CDB" w14:textId="77777777" w:rsidTr="00D23A2C">
        <w:tc>
          <w:tcPr>
            <w:tcW w:w="1940" w:type="dxa"/>
          </w:tcPr>
          <w:p w14:paraId="2F4C1F97" w14:textId="77777777" w:rsidR="00221F54" w:rsidRPr="001939B7" w:rsidRDefault="00221F54" w:rsidP="00EA29BF">
            <w:pPr>
              <w:autoSpaceDE w:val="0"/>
              <w:autoSpaceDN w:val="0"/>
              <w:adjustRightInd w:val="0"/>
              <w:ind w:left="-107" w:right="-16"/>
              <w:jc w:val="both"/>
              <w:rPr>
                <w:rStyle w:val="Gl"/>
                <w:rFonts w:asciiTheme="majorHAnsi" w:hAnsiTheme="majorHAnsi" w:cstheme="majorHAnsi"/>
                <w:sz w:val="22"/>
                <w:szCs w:val="22"/>
              </w:rPr>
            </w:pPr>
            <w:r w:rsidRPr="001939B7">
              <w:rPr>
                <w:rStyle w:val="Gl"/>
                <w:rFonts w:asciiTheme="majorHAnsi" w:eastAsia="MS Mincho" w:hAnsiTheme="majorHAnsi" w:cstheme="majorHAnsi"/>
                <w:sz w:val="22"/>
                <w:szCs w:val="22"/>
              </w:rPr>
              <w:t>Soyad</w:t>
            </w:r>
          </w:p>
        </w:tc>
        <w:tc>
          <w:tcPr>
            <w:tcW w:w="283" w:type="dxa"/>
          </w:tcPr>
          <w:p w14:paraId="1664C258" w14:textId="77777777" w:rsidR="00221F54" w:rsidRPr="001939B7" w:rsidRDefault="00221F54" w:rsidP="00EA29BF">
            <w:pPr>
              <w:autoSpaceDE w:val="0"/>
              <w:autoSpaceDN w:val="0"/>
              <w:adjustRightInd w:val="0"/>
              <w:ind w:left="-107" w:right="-16"/>
              <w:jc w:val="both"/>
              <w:rPr>
                <w:rStyle w:val="Gl"/>
                <w:rFonts w:asciiTheme="majorHAnsi" w:hAnsiTheme="majorHAnsi" w:cstheme="majorHAnsi"/>
                <w:bCs w:val="0"/>
                <w:sz w:val="22"/>
                <w:szCs w:val="22"/>
              </w:rPr>
            </w:pPr>
            <w:r w:rsidRPr="001939B7">
              <w:rPr>
                <w:rStyle w:val="Gl"/>
                <w:rFonts w:asciiTheme="majorHAnsi" w:eastAsia="MS Mincho" w:hAnsiTheme="majorHAnsi" w:cstheme="majorHAnsi"/>
                <w:bCs w:val="0"/>
                <w:sz w:val="22"/>
                <w:szCs w:val="22"/>
              </w:rPr>
              <w:t>:</w:t>
            </w:r>
          </w:p>
        </w:tc>
        <w:tc>
          <w:tcPr>
            <w:tcW w:w="6203" w:type="dxa"/>
          </w:tcPr>
          <w:p w14:paraId="32805F52" w14:textId="77777777" w:rsidR="00221F54" w:rsidRPr="001939B7" w:rsidRDefault="00221F54" w:rsidP="00EA29BF">
            <w:pPr>
              <w:autoSpaceDE w:val="0"/>
              <w:autoSpaceDN w:val="0"/>
              <w:adjustRightInd w:val="0"/>
              <w:ind w:left="-107" w:right="-16"/>
              <w:jc w:val="both"/>
              <w:rPr>
                <w:rFonts w:asciiTheme="majorHAnsi" w:hAnsiTheme="majorHAnsi" w:cstheme="majorHAnsi"/>
                <w:b/>
                <w:bCs/>
                <w:color w:val="0070C0"/>
                <w:sz w:val="22"/>
                <w:szCs w:val="22"/>
                <w:u w:val="single"/>
                <w:bdr w:val="none" w:sz="0" w:space="0" w:color="auto" w:frame="1"/>
              </w:rPr>
            </w:pPr>
          </w:p>
        </w:tc>
      </w:tr>
      <w:tr w:rsidR="00221F54" w:rsidRPr="001939B7" w14:paraId="6DBD3080" w14:textId="77777777" w:rsidTr="00D23A2C">
        <w:tc>
          <w:tcPr>
            <w:tcW w:w="1940" w:type="dxa"/>
          </w:tcPr>
          <w:p w14:paraId="78896CA5" w14:textId="77777777" w:rsidR="00221F54" w:rsidRPr="001939B7" w:rsidRDefault="00221F54" w:rsidP="00EA29BF">
            <w:pPr>
              <w:autoSpaceDE w:val="0"/>
              <w:autoSpaceDN w:val="0"/>
              <w:adjustRightInd w:val="0"/>
              <w:ind w:left="-107" w:right="-16"/>
              <w:jc w:val="both"/>
              <w:rPr>
                <w:rStyle w:val="Gl"/>
                <w:rFonts w:asciiTheme="majorHAnsi" w:hAnsiTheme="majorHAnsi" w:cstheme="majorHAnsi"/>
                <w:sz w:val="22"/>
                <w:szCs w:val="22"/>
              </w:rPr>
            </w:pPr>
            <w:r w:rsidRPr="001939B7">
              <w:rPr>
                <w:rStyle w:val="Gl"/>
                <w:rFonts w:asciiTheme="majorHAnsi" w:hAnsiTheme="majorHAnsi" w:cstheme="majorHAnsi"/>
                <w:sz w:val="22"/>
                <w:szCs w:val="22"/>
              </w:rPr>
              <w:t>Cep Telefonu No.</w:t>
            </w:r>
          </w:p>
        </w:tc>
        <w:tc>
          <w:tcPr>
            <w:tcW w:w="283" w:type="dxa"/>
          </w:tcPr>
          <w:p w14:paraId="4B19F3E6" w14:textId="77777777" w:rsidR="00221F54" w:rsidRPr="001939B7" w:rsidRDefault="00221F54" w:rsidP="00EA29BF">
            <w:pPr>
              <w:autoSpaceDE w:val="0"/>
              <w:autoSpaceDN w:val="0"/>
              <w:adjustRightInd w:val="0"/>
              <w:ind w:left="-107" w:right="-16"/>
              <w:jc w:val="both"/>
              <w:rPr>
                <w:rStyle w:val="Gl"/>
                <w:rFonts w:asciiTheme="majorHAnsi" w:hAnsiTheme="majorHAnsi" w:cstheme="majorHAnsi"/>
                <w:bCs w:val="0"/>
                <w:sz w:val="22"/>
                <w:szCs w:val="22"/>
              </w:rPr>
            </w:pPr>
            <w:r w:rsidRPr="001939B7">
              <w:rPr>
                <w:rStyle w:val="Gl"/>
                <w:rFonts w:asciiTheme="majorHAnsi" w:hAnsiTheme="majorHAnsi" w:cstheme="majorHAnsi"/>
                <w:bCs w:val="0"/>
                <w:sz w:val="22"/>
                <w:szCs w:val="22"/>
              </w:rPr>
              <w:t>:</w:t>
            </w:r>
          </w:p>
        </w:tc>
        <w:tc>
          <w:tcPr>
            <w:tcW w:w="6203" w:type="dxa"/>
          </w:tcPr>
          <w:p w14:paraId="3DAE95FF" w14:textId="77777777" w:rsidR="00221F54" w:rsidRPr="001939B7" w:rsidRDefault="00221F54" w:rsidP="00EA29BF">
            <w:pPr>
              <w:autoSpaceDE w:val="0"/>
              <w:autoSpaceDN w:val="0"/>
              <w:adjustRightInd w:val="0"/>
              <w:ind w:left="-107" w:right="-16"/>
              <w:jc w:val="both"/>
              <w:rPr>
                <w:rFonts w:asciiTheme="majorHAnsi" w:hAnsiTheme="majorHAnsi" w:cstheme="majorHAnsi"/>
                <w:b/>
                <w:bCs/>
                <w:color w:val="0070C0"/>
                <w:sz w:val="22"/>
                <w:szCs w:val="22"/>
                <w:u w:val="single"/>
                <w:bdr w:val="none" w:sz="0" w:space="0" w:color="auto" w:frame="1"/>
              </w:rPr>
            </w:pPr>
          </w:p>
        </w:tc>
      </w:tr>
      <w:tr w:rsidR="00221F54" w:rsidRPr="001939B7" w14:paraId="4B0D4365" w14:textId="77777777" w:rsidTr="00D23A2C">
        <w:tc>
          <w:tcPr>
            <w:tcW w:w="1940" w:type="dxa"/>
          </w:tcPr>
          <w:p w14:paraId="0DFA88AD" w14:textId="77777777" w:rsidR="00221F54" w:rsidRPr="001939B7" w:rsidRDefault="00221F54" w:rsidP="00EA29BF">
            <w:pPr>
              <w:autoSpaceDE w:val="0"/>
              <w:autoSpaceDN w:val="0"/>
              <w:adjustRightInd w:val="0"/>
              <w:ind w:left="-107" w:right="-16"/>
              <w:jc w:val="both"/>
              <w:rPr>
                <w:rStyle w:val="Gl"/>
                <w:rFonts w:asciiTheme="majorHAnsi" w:hAnsiTheme="majorHAnsi" w:cstheme="majorHAnsi"/>
                <w:sz w:val="22"/>
                <w:szCs w:val="22"/>
              </w:rPr>
            </w:pPr>
            <w:r w:rsidRPr="001939B7">
              <w:rPr>
                <w:rStyle w:val="Gl"/>
                <w:rFonts w:asciiTheme="majorHAnsi" w:hAnsiTheme="majorHAnsi" w:cstheme="majorHAnsi"/>
                <w:sz w:val="22"/>
                <w:szCs w:val="22"/>
              </w:rPr>
              <w:t>E-posta</w:t>
            </w:r>
          </w:p>
        </w:tc>
        <w:tc>
          <w:tcPr>
            <w:tcW w:w="283" w:type="dxa"/>
          </w:tcPr>
          <w:p w14:paraId="5F5A1728" w14:textId="77777777" w:rsidR="00221F54" w:rsidRPr="001939B7" w:rsidRDefault="00221F54" w:rsidP="00EA29BF">
            <w:pPr>
              <w:autoSpaceDE w:val="0"/>
              <w:autoSpaceDN w:val="0"/>
              <w:adjustRightInd w:val="0"/>
              <w:ind w:left="-107" w:right="-16"/>
              <w:jc w:val="both"/>
              <w:rPr>
                <w:rStyle w:val="Gl"/>
                <w:rFonts w:asciiTheme="majorHAnsi" w:hAnsiTheme="majorHAnsi" w:cstheme="majorHAnsi"/>
                <w:bCs w:val="0"/>
                <w:sz w:val="22"/>
                <w:szCs w:val="22"/>
              </w:rPr>
            </w:pPr>
            <w:r w:rsidRPr="001939B7">
              <w:rPr>
                <w:rStyle w:val="Gl"/>
                <w:rFonts w:asciiTheme="majorHAnsi" w:hAnsiTheme="majorHAnsi" w:cstheme="majorHAnsi"/>
                <w:bCs w:val="0"/>
                <w:sz w:val="22"/>
                <w:szCs w:val="22"/>
              </w:rPr>
              <w:t>:</w:t>
            </w:r>
          </w:p>
        </w:tc>
        <w:tc>
          <w:tcPr>
            <w:tcW w:w="6203" w:type="dxa"/>
          </w:tcPr>
          <w:p w14:paraId="1E375038" w14:textId="77777777" w:rsidR="00221F54" w:rsidRPr="001939B7" w:rsidRDefault="00221F54" w:rsidP="00EA29BF">
            <w:pPr>
              <w:autoSpaceDE w:val="0"/>
              <w:autoSpaceDN w:val="0"/>
              <w:adjustRightInd w:val="0"/>
              <w:ind w:left="-107" w:right="-16"/>
              <w:jc w:val="both"/>
              <w:rPr>
                <w:rFonts w:asciiTheme="majorHAnsi" w:hAnsiTheme="majorHAnsi" w:cstheme="majorHAnsi"/>
                <w:b/>
                <w:bCs/>
                <w:color w:val="0070C0"/>
                <w:sz w:val="22"/>
                <w:szCs w:val="22"/>
                <w:u w:val="single"/>
                <w:bdr w:val="none" w:sz="0" w:space="0" w:color="auto" w:frame="1"/>
              </w:rPr>
            </w:pPr>
          </w:p>
        </w:tc>
      </w:tr>
      <w:tr w:rsidR="00221F54" w:rsidRPr="001939B7" w14:paraId="4B8CE6EF" w14:textId="77777777" w:rsidTr="00D23A2C">
        <w:tc>
          <w:tcPr>
            <w:tcW w:w="1940" w:type="dxa"/>
          </w:tcPr>
          <w:p w14:paraId="56DF455E" w14:textId="77777777" w:rsidR="00221F54" w:rsidRPr="001939B7" w:rsidRDefault="00221F54" w:rsidP="00EA29BF">
            <w:pPr>
              <w:autoSpaceDE w:val="0"/>
              <w:autoSpaceDN w:val="0"/>
              <w:adjustRightInd w:val="0"/>
              <w:ind w:left="-107" w:right="-16"/>
              <w:jc w:val="both"/>
              <w:rPr>
                <w:rStyle w:val="Gl"/>
                <w:rFonts w:asciiTheme="majorHAnsi" w:hAnsiTheme="majorHAnsi" w:cstheme="majorHAnsi"/>
                <w:sz w:val="22"/>
                <w:szCs w:val="22"/>
              </w:rPr>
            </w:pPr>
            <w:r w:rsidRPr="001939B7">
              <w:rPr>
                <w:rStyle w:val="Gl"/>
                <w:rFonts w:asciiTheme="majorHAnsi" w:hAnsiTheme="majorHAnsi" w:cstheme="majorHAnsi"/>
                <w:sz w:val="22"/>
                <w:szCs w:val="22"/>
              </w:rPr>
              <w:t>Tarih</w:t>
            </w:r>
          </w:p>
        </w:tc>
        <w:tc>
          <w:tcPr>
            <w:tcW w:w="283" w:type="dxa"/>
          </w:tcPr>
          <w:p w14:paraId="4E751285" w14:textId="77777777" w:rsidR="00221F54" w:rsidRPr="001939B7" w:rsidRDefault="00221F54" w:rsidP="00EA29BF">
            <w:pPr>
              <w:autoSpaceDE w:val="0"/>
              <w:autoSpaceDN w:val="0"/>
              <w:adjustRightInd w:val="0"/>
              <w:ind w:left="-107" w:right="-16"/>
              <w:jc w:val="both"/>
              <w:rPr>
                <w:rStyle w:val="Gl"/>
                <w:rFonts w:asciiTheme="majorHAnsi" w:hAnsiTheme="majorHAnsi" w:cstheme="majorHAnsi"/>
                <w:bCs w:val="0"/>
                <w:sz w:val="22"/>
                <w:szCs w:val="22"/>
              </w:rPr>
            </w:pPr>
            <w:r w:rsidRPr="001939B7">
              <w:rPr>
                <w:rStyle w:val="Gl"/>
                <w:rFonts w:asciiTheme="majorHAnsi" w:hAnsiTheme="majorHAnsi" w:cstheme="majorHAnsi"/>
                <w:bCs w:val="0"/>
                <w:sz w:val="22"/>
                <w:szCs w:val="22"/>
              </w:rPr>
              <w:t>:</w:t>
            </w:r>
          </w:p>
        </w:tc>
        <w:tc>
          <w:tcPr>
            <w:tcW w:w="6203" w:type="dxa"/>
          </w:tcPr>
          <w:p w14:paraId="7C545D51" w14:textId="77777777" w:rsidR="00221F54" w:rsidRPr="001939B7" w:rsidRDefault="00221F54" w:rsidP="00EA29BF">
            <w:pPr>
              <w:autoSpaceDE w:val="0"/>
              <w:autoSpaceDN w:val="0"/>
              <w:adjustRightInd w:val="0"/>
              <w:ind w:left="-107" w:right="-16"/>
              <w:jc w:val="both"/>
              <w:rPr>
                <w:rFonts w:asciiTheme="majorHAnsi" w:hAnsiTheme="majorHAnsi" w:cstheme="majorHAnsi"/>
                <w:b/>
                <w:bCs/>
                <w:color w:val="0070C0"/>
                <w:sz w:val="22"/>
                <w:szCs w:val="22"/>
                <w:u w:val="single"/>
                <w:bdr w:val="none" w:sz="0" w:space="0" w:color="auto" w:frame="1"/>
              </w:rPr>
            </w:pPr>
          </w:p>
        </w:tc>
      </w:tr>
      <w:tr w:rsidR="00221F54" w:rsidRPr="001939B7" w14:paraId="0D598B49" w14:textId="77777777" w:rsidTr="00D23A2C">
        <w:tc>
          <w:tcPr>
            <w:tcW w:w="1940" w:type="dxa"/>
          </w:tcPr>
          <w:p w14:paraId="77843810" w14:textId="77777777" w:rsidR="00221F54" w:rsidRPr="001939B7" w:rsidRDefault="00221F54" w:rsidP="00EA29BF">
            <w:pPr>
              <w:autoSpaceDE w:val="0"/>
              <w:autoSpaceDN w:val="0"/>
              <w:adjustRightInd w:val="0"/>
              <w:ind w:left="-107" w:right="-16"/>
              <w:jc w:val="both"/>
              <w:rPr>
                <w:rStyle w:val="Gl"/>
                <w:rFonts w:asciiTheme="majorHAnsi" w:hAnsiTheme="majorHAnsi" w:cstheme="majorHAnsi"/>
                <w:sz w:val="22"/>
                <w:szCs w:val="22"/>
              </w:rPr>
            </w:pPr>
            <w:r w:rsidRPr="001939B7">
              <w:rPr>
                <w:rStyle w:val="Gl"/>
                <w:rFonts w:asciiTheme="majorHAnsi" w:eastAsia="MS Mincho" w:hAnsiTheme="majorHAnsi" w:cstheme="majorHAnsi"/>
                <w:sz w:val="22"/>
                <w:szCs w:val="22"/>
              </w:rPr>
              <w:t>İmza</w:t>
            </w:r>
          </w:p>
        </w:tc>
        <w:tc>
          <w:tcPr>
            <w:tcW w:w="283" w:type="dxa"/>
          </w:tcPr>
          <w:p w14:paraId="2667A477" w14:textId="77777777" w:rsidR="00221F54" w:rsidRPr="001939B7" w:rsidRDefault="00221F54" w:rsidP="00EA29BF">
            <w:pPr>
              <w:autoSpaceDE w:val="0"/>
              <w:autoSpaceDN w:val="0"/>
              <w:adjustRightInd w:val="0"/>
              <w:ind w:left="-107" w:right="-16"/>
              <w:jc w:val="both"/>
              <w:rPr>
                <w:rStyle w:val="Gl"/>
                <w:rFonts w:asciiTheme="majorHAnsi" w:hAnsiTheme="majorHAnsi" w:cstheme="majorHAnsi"/>
                <w:bCs w:val="0"/>
                <w:sz w:val="22"/>
                <w:szCs w:val="22"/>
              </w:rPr>
            </w:pPr>
            <w:r w:rsidRPr="001939B7">
              <w:rPr>
                <w:rStyle w:val="Gl"/>
                <w:rFonts w:asciiTheme="majorHAnsi" w:eastAsia="MS Mincho" w:hAnsiTheme="majorHAnsi" w:cstheme="majorHAnsi"/>
                <w:bCs w:val="0"/>
                <w:sz w:val="22"/>
                <w:szCs w:val="22"/>
              </w:rPr>
              <w:t>:</w:t>
            </w:r>
          </w:p>
        </w:tc>
        <w:tc>
          <w:tcPr>
            <w:tcW w:w="6203" w:type="dxa"/>
          </w:tcPr>
          <w:p w14:paraId="711D3D5F" w14:textId="77777777" w:rsidR="00221F54" w:rsidRPr="001939B7" w:rsidRDefault="00221F54" w:rsidP="00EA29BF">
            <w:pPr>
              <w:autoSpaceDE w:val="0"/>
              <w:autoSpaceDN w:val="0"/>
              <w:adjustRightInd w:val="0"/>
              <w:ind w:left="-107" w:right="-16"/>
              <w:jc w:val="both"/>
              <w:rPr>
                <w:rFonts w:asciiTheme="majorHAnsi" w:hAnsiTheme="majorHAnsi" w:cstheme="majorHAnsi"/>
                <w:b/>
                <w:bCs/>
                <w:color w:val="0070C0"/>
                <w:sz w:val="22"/>
                <w:szCs w:val="22"/>
                <w:u w:val="single"/>
                <w:bdr w:val="none" w:sz="0" w:space="0" w:color="auto" w:frame="1"/>
              </w:rPr>
            </w:pPr>
          </w:p>
          <w:p w14:paraId="09C8650B" w14:textId="77777777" w:rsidR="00221F54" w:rsidRPr="001939B7" w:rsidRDefault="00221F54" w:rsidP="00EA29BF">
            <w:pPr>
              <w:autoSpaceDE w:val="0"/>
              <w:autoSpaceDN w:val="0"/>
              <w:adjustRightInd w:val="0"/>
              <w:ind w:left="-107" w:right="-16"/>
              <w:jc w:val="both"/>
              <w:rPr>
                <w:rFonts w:asciiTheme="majorHAnsi" w:hAnsiTheme="majorHAnsi" w:cstheme="majorHAnsi"/>
                <w:b/>
                <w:bCs/>
                <w:color w:val="0070C0"/>
                <w:sz w:val="22"/>
                <w:szCs w:val="22"/>
                <w:u w:val="single"/>
                <w:bdr w:val="none" w:sz="0" w:space="0" w:color="auto" w:frame="1"/>
              </w:rPr>
            </w:pPr>
          </w:p>
          <w:p w14:paraId="67D91077" w14:textId="77777777" w:rsidR="00221F54" w:rsidRPr="001939B7" w:rsidRDefault="00221F54" w:rsidP="00EA29BF">
            <w:pPr>
              <w:autoSpaceDE w:val="0"/>
              <w:autoSpaceDN w:val="0"/>
              <w:adjustRightInd w:val="0"/>
              <w:ind w:left="-107" w:right="-16"/>
              <w:jc w:val="both"/>
              <w:rPr>
                <w:rFonts w:asciiTheme="majorHAnsi" w:hAnsiTheme="majorHAnsi" w:cstheme="majorHAnsi"/>
                <w:b/>
                <w:bCs/>
                <w:color w:val="0070C0"/>
                <w:sz w:val="22"/>
                <w:szCs w:val="22"/>
                <w:u w:val="single"/>
                <w:bdr w:val="none" w:sz="0" w:space="0" w:color="auto" w:frame="1"/>
              </w:rPr>
            </w:pPr>
          </w:p>
        </w:tc>
      </w:tr>
    </w:tbl>
    <w:p w14:paraId="5FE82EE2" w14:textId="77777777" w:rsidR="004B3650" w:rsidRPr="004B3650" w:rsidRDefault="004B3650" w:rsidP="0078242E">
      <w:pPr>
        <w:jc w:val="both"/>
        <w:rPr>
          <w:rFonts w:asciiTheme="majorHAnsi" w:hAnsiTheme="majorHAnsi" w:cstheme="majorHAnsi"/>
          <w:b/>
          <w:sz w:val="22"/>
          <w:szCs w:val="22"/>
          <w:lang w:val="tr-TR"/>
        </w:rPr>
      </w:pPr>
    </w:p>
    <w:p w14:paraId="7BB3E8D9" w14:textId="77777777" w:rsidR="004B3650" w:rsidRDefault="004B3650" w:rsidP="00C5572E">
      <w:pPr>
        <w:pStyle w:val="NormalWeb"/>
        <w:shd w:val="clear" w:color="auto" w:fill="FFFFFF"/>
        <w:spacing w:before="0" w:beforeAutospacing="0" w:after="0" w:afterAutospacing="0"/>
        <w:jc w:val="both"/>
        <w:textAlignment w:val="baseline"/>
        <w:rPr>
          <w:rFonts w:asciiTheme="majorHAnsi" w:hAnsiTheme="majorHAnsi" w:cstheme="majorHAnsi"/>
          <w:b/>
          <w:sz w:val="22"/>
          <w:szCs w:val="22"/>
        </w:rPr>
      </w:pPr>
    </w:p>
    <w:p w14:paraId="476E5D8D" w14:textId="1268E520" w:rsidR="002F0FF9" w:rsidRDefault="002F0FF9" w:rsidP="00C5572E">
      <w:pPr>
        <w:pStyle w:val="NormalWeb"/>
        <w:shd w:val="clear" w:color="auto" w:fill="FFFFFF"/>
        <w:spacing w:before="0" w:beforeAutospacing="0" w:after="0" w:afterAutospacing="0"/>
        <w:jc w:val="both"/>
        <w:textAlignment w:val="baseline"/>
        <w:rPr>
          <w:rFonts w:asciiTheme="majorHAnsi" w:hAnsiTheme="majorHAnsi" w:cstheme="majorHAnsi"/>
          <w:b/>
          <w:sz w:val="22"/>
          <w:szCs w:val="22"/>
        </w:rPr>
      </w:pPr>
    </w:p>
    <w:p w14:paraId="60720431" w14:textId="59E2559F" w:rsidR="000A4383" w:rsidRPr="00473DAD" w:rsidRDefault="000A4383" w:rsidP="00473DAD">
      <w:pPr>
        <w:rPr>
          <w:rFonts w:asciiTheme="majorHAnsi" w:eastAsia="Times New Roman" w:hAnsiTheme="majorHAnsi" w:cstheme="majorHAnsi"/>
          <w:b/>
          <w:sz w:val="22"/>
          <w:szCs w:val="22"/>
          <w:lang w:val="tr-TR" w:eastAsia="tr-TR"/>
        </w:rPr>
      </w:pPr>
    </w:p>
    <w:sectPr w:rsidR="000A4383" w:rsidRPr="00473DAD" w:rsidSect="00792A0A">
      <w:headerReference w:type="default" r:id="rId10"/>
      <w:pgSz w:w="11900" w:h="16840"/>
      <w:pgMar w:top="1675" w:right="1268" w:bottom="1985" w:left="1418" w:header="426" w:footer="181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12549" w14:textId="77777777" w:rsidR="00E214AE" w:rsidRDefault="00E214AE" w:rsidP="002C2B0E">
      <w:r>
        <w:separator/>
      </w:r>
    </w:p>
  </w:endnote>
  <w:endnote w:type="continuationSeparator" w:id="0">
    <w:p w14:paraId="5954C49B" w14:textId="77777777" w:rsidR="00E214AE" w:rsidRDefault="00E214AE" w:rsidP="002C2B0E">
      <w:r>
        <w:continuationSeparator/>
      </w:r>
    </w:p>
  </w:endnote>
  <w:endnote w:type="continuationNotice" w:id="1">
    <w:p w14:paraId="46760AD4" w14:textId="77777777" w:rsidR="00E214AE" w:rsidRDefault="00E21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ADCFB" w14:textId="77777777" w:rsidR="00E214AE" w:rsidRDefault="00E214AE" w:rsidP="002C2B0E">
      <w:r>
        <w:separator/>
      </w:r>
    </w:p>
  </w:footnote>
  <w:footnote w:type="continuationSeparator" w:id="0">
    <w:p w14:paraId="47E2678A" w14:textId="77777777" w:rsidR="00E214AE" w:rsidRDefault="00E214AE" w:rsidP="002C2B0E">
      <w:r>
        <w:continuationSeparator/>
      </w:r>
    </w:p>
  </w:footnote>
  <w:footnote w:type="continuationNotice" w:id="1">
    <w:p w14:paraId="5F7D3489" w14:textId="77777777" w:rsidR="00E214AE" w:rsidRDefault="00E214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8541" w14:textId="321920AB" w:rsidR="001A398E" w:rsidRDefault="00792A0A" w:rsidP="00792A0A">
    <w:pPr>
      <w:pStyle w:val="stBilgi"/>
      <w:ind w:hanging="851"/>
    </w:pPr>
    <w:r>
      <w:rPr>
        <w:noProof/>
      </w:rPr>
      <w:drawing>
        <wp:inline distT="0" distB="0" distL="0" distR="0" wp14:anchorId="090715D8" wp14:editId="6FDDAB26">
          <wp:extent cx="1226820" cy="1226820"/>
          <wp:effectExtent l="0" t="0" r="0" b="0"/>
          <wp:docPr id="6" name="Picture 1"/>
          <wp:cNvGraphicFramePr/>
          <a:graphic xmlns:a="http://schemas.openxmlformats.org/drawingml/2006/main">
            <a:graphicData uri="http://schemas.openxmlformats.org/drawingml/2006/picture">
              <pic:pic xmlns:pic="http://schemas.openxmlformats.org/drawingml/2006/picture">
                <pic:nvPicPr>
                  <pic:cNvPr id="30" name="Picture 1"/>
                  <pic:cNvPicPr/>
                </pic:nvPicPr>
                <pic:blipFill rotWithShape="1">
                  <a:blip r:embed="rId1">
                    <a:extLst>
                      <a:ext uri="{28A0092B-C50C-407E-A947-70E740481C1C}">
                        <a14:useLocalDpi xmlns:a14="http://schemas.microsoft.com/office/drawing/2010/main" val="0"/>
                      </a:ext>
                    </a:extLst>
                  </a:blip>
                  <a:srcRect l="9918" t="6447" r="74113" b="82269"/>
                  <a:stretch/>
                </pic:blipFill>
                <pic:spPr bwMode="auto">
                  <a:xfrm>
                    <a:off x="0" y="0"/>
                    <a:ext cx="1226820" cy="1226820"/>
                  </a:xfrm>
                  <a:prstGeom prst="rect">
                    <a:avLst/>
                  </a:prstGeom>
                  <a:ln>
                    <a:noFill/>
                  </a:ln>
                  <a:extLst>
                    <a:ext uri="{53640926-AAD7-44D8-BBD7-CCE9431645EC}">
                      <a14:shadowObscured xmlns:a14="http://schemas.microsoft.com/office/drawing/2010/main"/>
                    </a:ext>
                  </a:extLst>
                </pic:spPr>
              </pic:pic>
            </a:graphicData>
          </a:graphic>
        </wp:inline>
      </w:drawing>
    </w:r>
    <w:r w:rsidR="001A398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0CF"/>
    <w:multiLevelType w:val="hybridMultilevel"/>
    <w:tmpl w:val="74D0B634"/>
    <w:lvl w:ilvl="0" w:tplc="41C6B412">
      <w:start w:val="202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0C5DFB"/>
    <w:multiLevelType w:val="hybridMultilevel"/>
    <w:tmpl w:val="0B2042AE"/>
    <w:lvl w:ilvl="0" w:tplc="9ED282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7461D2"/>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06786289"/>
    <w:multiLevelType w:val="multilevel"/>
    <w:tmpl w:val="D00AC0BA"/>
    <w:lvl w:ilvl="0">
      <w:start w:val="1"/>
      <w:numFmt w:val="decimal"/>
      <w:lvlText w:val="%1."/>
      <w:lvlJc w:val="left"/>
      <w:pPr>
        <w:ind w:left="502" w:hanging="360"/>
      </w:pPr>
      <w:rPr>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298" w:hanging="720"/>
      </w:pPr>
      <w:rPr>
        <w:rFonts w:hint="default"/>
        <w:b/>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4" w15:restartNumberingAfterBreak="0">
    <w:nsid w:val="07B67C9B"/>
    <w:multiLevelType w:val="hybridMultilevel"/>
    <w:tmpl w:val="3AB0DBE0"/>
    <w:lvl w:ilvl="0" w:tplc="41C6B412">
      <w:start w:val="202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F86D63"/>
    <w:multiLevelType w:val="hybridMultilevel"/>
    <w:tmpl w:val="7070DF92"/>
    <w:lvl w:ilvl="0" w:tplc="60EA84F4">
      <w:start w:val="1"/>
      <w:numFmt w:val="upperRoman"/>
      <w:pStyle w:val="Balk1"/>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0B2518"/>
    <w:multiLevelType w:val="hybridMultilevel"/>
    <w:tmpl w:val="71261F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FC429A"/>
    <w:multiLevelType w:val="hybridMultilevel"/>
    <w:tmpl w:val="AAEC9D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150916"/>
    <w:multiLevelType w:val="multilevel"/>
    <w:tmpl w:val="C540D752"/>
    <w:lvl w:ilvl="0">
      <w:start w:val="1"/>
      <w:numFmt w:val="upperRoman"/>
      <w:lvlText w:val="%1."/>
      <w:lvlJc w:val="left"/>
      <w:pPr>
        <w:ind w:left="1080" w:hanging="720"/>
      </w:pPr>
      <w:rPr>
        <w:rFonts w:hint="default"/>
        <w:sz w:val="24"/>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ascii="Arial" w:hAnsi="Arial" w:cs="Arial" w:hint="default"/>
        <w:b/>
        <w:i/>
        <w:color w:val="C0000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42B2F6D"/>
    <w:multiLevelType w:val="hybridMultilevel"/>
    <w:tmpl w:val="1D7CA6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44E0FE3"/>
    <w:multiLevelType w:val="hybridMultilevel"/>
    <w:tmpl w:val="5C940354"/>
    <w:lvl w:ilvl="0" w:tplc="716A600E">
      <w:numFmt w:val="bullet"/>
      <w:lvlText w:val="-"/>
      <w:lvlJc w:val="left"/>
      <w:pPr>
        <w:ind w:left="1800" w:hanging="360"/>
      </w:pPr>
      <w:rPr>
        <w:rFonts w:ascii="Times New Roman" w:eastAsiaTheme="minorHAnsi" w:hAnsi="Times New Roman" w:cs="Times New Roman" w:hint="default"/>
        <w:sz w:val="24"/>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1" w15:restartNumberingAfterBreak="0">
    <w:nsid w:val="25630D1E"/>
    <w:multiLevelType w:val="hybridMultilevel"/>
    <w:tmpl w:val="B40CBF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7A46F8D"/>
    <w:multiLevelType w:val="hybridMultilevel"/>
    <w:tmpl w:val="834099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15:restartNumberingAfterBreak="0">
    <w:nsid w:val="2B5D4461"/>
    <w:multiLevelType w:val="hybridMultilevel"/>
    <w:tmpl w:val="5874E58C"/>
    <w:lvl w:ilvl="0" w:tplc="F288FCB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10958FE"/>
    <w:multiLevelType w:val="hybridMultilevel"/>
    <w:tmpl w:val="BF28ED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99F4412"/>
    <w:multiLevelType w:val="hybridMultilevel"/>
    <w:tmpl w:val="3A285B0C"/>
    <w:lvl w:ilvl="0" w:tplc="D4B49D68">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E3BD6"/>
    <w:multiLevelType w:val="hybridMultilevel"/>
    <w:tmpl w:val="139EEF64"/>
    <w:lvl w:ilvl="0" w:tplc="C3B44666">
      <w:numFmt w:val="bullet"/>
      <w:lvlText w:val="-"/>
      <w:lvlJc w:val="left"/>
      <w:pPr>
        <w:ind w:left="720" w:hanging="360"/>
      </w:pPr>
      <w:rPr>
        <w:rFonts w:ascii="Calibri" w:eastAsia="Times New Roman"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13E214C"/>
    <w:multiLevelType w:val="hybridMultilevel"/>
    <w:tmpl w:val="362C9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19247CD"/>
    <w:multiLevelType w:val="hybridMultilevel"/>
    <w:tmpl w:val="4A1C7FA6"/>
    <w:lvl w:ilvl="0" w:tplc="0BB0B44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3BC5512"/>
    <w:multiLevelType w:val="hybridMultilevel"/>
    <w:tmpl w:val="9A7C3166"/>
    <w:lvl w:ilvl="0" w:tplc="BF9C63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5F33FAC"/>
    <w:multiLevelType w:val="hybridMultilevel"/>
    <w:tmpl w:val="C60E8C3E"/>
    <w:lvl w:ilvl="0" w:tplc="A07667A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7622C4C"/>
    <w:multiLevelType w:val="hybridMultilevel"/>
    <w:tmpl w:val="20C2121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4" w15:restartNumberingAfterBreak="0">
    <w:nsid w:val="48D844C1"/>
    <w:multiLevelType w:val="multilevel"/>
    <w:tmpl w:val="A5C2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A47995"/>
    <w:multiLevelType w:val="hybridMultilevel"/>
    <w:tmpl w:val="235CD4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FC62137"/>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54092337"/>
    <w:multiLevelType w:val="hybridMultilevel"/>
    <w:tmpl w:val="BDFC16A6"/>
    <w:lvl w:ilvl="0" w:tplc="7A9C1F8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A483BC3"/>
    <w:multiLevelType w:val="hybridMultilevel"/>
    <w:tmpl w:val="BB1E2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502431F"/>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0" w15:restartNumberingAfterBreak="0">
    <w:nsid w:val="70FB2808"/>
    <w:multiLevelType w:val="hybridMultilevel"/>
    <w:tmpl w:val="2136801A"/>
    <w:lvl w:ilvl="0" w:tplc="CD56E1E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7F254F1"/>
    <w:multiLevelType w:val="hybridMultilevel"/>
    <w:tmpl w:val="DDA817A4"/>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20"/>
  </w:num>
  <w:num w:numId="5">
    <w:abstractNumId w:val="13"/>
  </w:num>
  <w:num w:numId="6">
    <w:abstractNumId w:val="31"/>
  </w:num>
  <w:num w:numId="7">
    <w:abstractNumId w:val="28"/>
  </w:num>
  <w:num w:numId="8">
    <w:abstractNumId w:val="27"/>
  </w:num>
  <w:num w:numId="9">
    <w:abstractNumId w:val="15"/>
  </w:num>
  <w:num w:numId="10">
    <w:abstractNumId w:val="23"/>
  </w:num>
  <w:num w:numId="11">
    <w:abstractNumId w:val="19"/>
  </w:num>
  <w:num w:numId="12">
    <w:abstractNumId w:val="18"/>
  </w:num>
  <w:num w:numId="13">
    <w:abstractNumId w:val="29"/>
  </w:num>
  <w:num w:numId="14">
    <w:abstractNumId w:val="2"/>
  </w:num>
  <w:num w:numId="15">
    <w:abstractNumId w:val="26"/>
  </w:num>
  <w:num w:numId="16">
    <w:abstractNumId w:val="3"/>
  </w:num>
  <w:num w:numId="17">
    <w:abstractNumId w:val="22"/>
  </w:num>
  <w:num w:numId="18">
    <w:abstractNumId w:val="14"/>
  </w:num>
  <w:num w:numId="19">
    <w:abstractNumId w:val="21"/>
  </w:num>
  <w:num w:numId="20">
    <w:abstractNumId w:val="30"/>
  </w:num>
  <w:num w:numId="21">
    <w:abstractNumId w:val="4"/>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9"/>
  </w:num>
  <w:num w:numId="26">
    <w:abstractNumId w:val="16"/>
  </w:num>
  <w:num w:numId="27">
    <w:abstractNumId w:val="11"/>
  </w:num>
  <w:num w:numId="28">
    <w:abstractNumId w:val="10"/>
  </w:num>
  <w:num w:numId="29">
    <w:abstractNumId w:val="17"/>
  </w:num>
  <w:num w:numId="30">
    <w:abstractNumId w:val="7"/>
  </w:num>
  <w:num w:numId="31">
    <w:abstractNumId w:val="25"/>
  </w:num>
  <w:num w:numId="32">
    <w:abstractNumId w:val="24"/>
  </w:num>
  <w:num w:numId="33">
    <w:abstractNumId w:val="0"/>
  </w:num>
  <w:num w:numId="3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C0NDI0NzEyNzczsTBS0lEKTi0uzszPAykwqgUAxjhU7SwAAAA="/>
  </w:docVars>
  <w:rsids>
    <w:rsidRoot w:val="002C2B0E"/>
    <w:rsid w:val="0000035D"/>
    <w:rsid w:val="00001120"/>
    <w:rsid w:val="0000555A"/>
    <w:rsid w:val="00006722"/>
    <w:rsid w:val="00012F86"/>
    <w:rsid w:val="000166F7"/>
    <w:rsid w:val="000317BB"/>
    <w:rsid w:val="00034C27"/>
    <w:rsid w:val="00034E99"/>
    <w:rsid w:val="00035134"/>
    <w:rsid w:val="000354AC"/>
    <w:rsid w:val="00036E98"/>
    <w:rsid w:val="000372B6"/>
    <w:rsid w:val="000373CC"/>
    <w:rsid w:val="00044F9C"/>
    <w:rsid w:val="00047165"/>
    <w:rsid w:val="000476E7"/>
    <w:rsid w:val="00047BC6"/>
    <w:rsid w:val="00047F79"/>
    <w:rsid w:val="00050EE7"/>
    <w:rsid w:val="00051369"/>
    <w:rsid w:val="00051C20"/>
    <w:rsid w:val="0005207E"/>
    <w:rsid w:val="00055613"/>
    <w:rsid w:val="00055835"/>
    <w:rsid w:val="00060DAF"/>
    <w:rsid w:val="00062A3D"/>
    <w:rsid w:val="000673F8"/>
    <w:rsid w:val="00067620"/>
    <w:rsid w:val="000717F9"/>
    <w:rsid w:val="0007544B"/>
    <w:rsid w:val="000855D6"/>
    <w:rsid w:val="00087281"/>
    <w:rsid w:val="0009131C"/>
    <w:rsid w:val="000A4383"/>
    <w:rsid w:val="000A4A4D"/>
    <w:rsid w:val="000A769C"/>
    <w:rsid w:val="000B30C4"/>
    <w:rsid w:val="000B31CF"/>
    <w:rsid w:val="000B4734"/>
    <w:rsid w:val="000C2DB3"/>
    <w:rsid w:val="000C47FD"/>
    <w:rsid w:val="000D4621"/>
    <w:rsid w:val="000D64CC"/>
    <w:rsid w:val="000D742A"/>
    <w:rsid w:val="000E56F6"/>
    <w:rsid w:val="000F58BF"/>
    <w:rsid w:val="000F627C"/>
    <w:rsid w:val="000F66FA"/>
    <w:rsid w:val="001022C3"/>
    <w:rsid w:val="00104416"/>
    <w:rsid w:val="00107A7E"/>
    <w:rsid w:val="00110382"/>
    <w:rsid w:val="00122571"/>
    <w:rsid w:val="00122C83"/>
    <w:rsid w:val="00126552"/>
    <w:rsid w:val="00130FF9"/>
    <w:rsid w:val="00133034"/>
    <w:rsid w:val="00134963"/>
    <w:rsid w:val="00136F62"/>
    <w:rsid w:val="00141AAE"/>
    <w:rsid w:val="001421C8"/>
    <w:rsid w:val="00151DE2"/>
    <w:rsid w:val="0015287E"/>
    <w:rsid w:val="0015331B"/>
    <w:rsid w:val="001608F9"/>
    <w:rsid w:val="0016122C"/>
    <w:rsid w:val="00161655"/>
    <w:rsid w:val="00161729"/>
    <w:rsid w:val="00165A62"/>
    <w:rsid w:val="00165C8C"/>
    <w:rsid w:val="00165E97"/>
    <w:rsid w:val="00167196"/>
    <w:rsid w:val="001754D5"/>
    <w:rsid w:val="0018170F"/>
    <w:rsid w:val="00184040"/>
    <w:rsid w:val="00192BCB"/>
    <w:rsid w:val="00195E4A"/>
    <w:rsid w:val="001A213F"/>
    <w:rsid w:val="001A398E"/>
    <w:rsid w:val="001B4EDE"/>
    <w:rsid w:val="001D3E57"/>
    <w:rsid w:val="001D5BC1"/>
    <w:rsid w:val="001D766A"/>
    <w:rsid w:val="001E6DA2"/>
    <w:rsid w:val="001E743E"/>
    <w:rsid w:val="001F1C55"/>
    <w:rsid w:val="001F40E7"/>
    <w:rsid w:val="001F4ADE"/>
    <w:rsid w:val="001F53F1"/>
    <w:rsid w:val="001F6267"/>
    <w:rsid w:val="001F640D"/>
    <w:rsid w:val="001F6ED6"/>
    <w:rsid w:val="00202873"/>
    <w:rsid w:val="002100E7"/>
    <w:rsid w:val="002105E4"/>
    <w:rsid w:val="002110D0"/>
    <w:rsid w:val="002137BD"/>
    <w:rsid w:val="00221D0F"/>
    <w:rsid w:val="00221F54"/>
    <w:rsid w:val="00222DCE"/>
    <w:rsid w:val="002258A6"/>
    <w:rsid w:val="00227CEF"/>
    <w:rsid w:val="00243AFC"/>
    <w:rsid w:val="00245214"/>
    <w:rsid w:val="00246220"/>
    <w:rsid w:val="00246306"/>
    <w:rsid w:val="00260D24"/>
    <w:rsid w:val="0026364D"/>
    <w:rsid w:val="00264792"/>
    <w:rsid w:val="00270888"/>
    <w:rsid w:val="00277067"/>
    <w:rsid w:val="00281A1C"/>
    <w:rsid w:val="00281A82"/>
    <w:rsid w:val="00281F1F"/>
    <w:rsid w:val="00283A51"/>
    <w:rsid w:val="00285085"/>
    <w:rsid w:val="00285A99"/>
    <w:rsid w:val="00286785"/>
    <w:rsid w:val="00291047"/>
    <w:rsid w:val="00292543"/>
    <w:rsid w:val="00294C32"/>
    <w:rsid w:val="002A079A"/>
    <w:rsid w:val="002A4BDD"/>
    <w:rsid w:val="002A53B2"/>
    <w:rsid w:val="002A61CE"/>
    <w:rsid w:val="002C05F6"/>
    <w:rsid w:val="002C0F69"/>
    <w:rsid w:val="002C2B0E"/>
    <w:rsid w:val="002C7685"/>
    <w:rsid w:val="002D1AF9"/>
    <w:rsid w:val="002D6189"/>
    <w:rsid w:val="002D7A4C"/>
    <w:rsid w:val="002E24A1"/>
    <w:rsid w:val="002E3EEA"/>
    <w:rsid w:val="002E7052"/>
    <w:rsid w:val="002F0FF9"/>
    <w:rsid w:val="002F1588"/>
    <w:rsid w:val="003001F4"/>
    <w:rsid w:val="00301C2A"/>
    <w:rsid w:val="003058AF"/>
    <w:rsid w:val="0030658B"/>
    <w:rsid w:val="0031246A"/>
    <w:rsid w:val="003133D8"/>
    <w:rsid w:val="00315E67"/>
    <w:rsid w:val="003166F7"/>
    <w:rsid w:val="003169AB"/>
    <w:rsid w:val="00335EAA"/>
    <w:rsid w:val="00336565"/>
    <w:rsid w:val="003455D7"/>
    <w:rsid w:val="003466B4"/>
    <w:rsid w:val="00350CB5"/>
    <w:rsid w:val="0035116B"/>
    <w:rsid w:val="00351310"/>
    <w:rsid w:val="00354A02"/>
    <w:rsid w:val="003646FF"/>
    <w:rsid w:val="003669B6"/>
    <w:rsid w:val="0037196A"/>
    <w:rsid w:val="00371CD2"/>
    <w:rsid w:val="003824D5"/>
    <w:rsid w:val="00383CF7"/>
    <w:rsid w:val="0039191C"/>
    <w:rsid w:val="00394255"/>
    <w:rsid w:val="00397EED"/>
    <w:rsid w:val="003A17B4"/>
    <w:rsid w:val="003A407E"/>
    <w:rsid w:val="003A577E"/>
    <w:rsid w:val="003A6233"/>
    <w:rsid w:val="003A7872"/>
    <w:rsid w:val="003B3455"/>
    <w:rsid w:val="003B4F53"/>
    <w:rsid w:val="003B7FBC"/>
    <w:rsid w:val="003C0BFA"/>
    <w:rsid w:val="003C310A"/>
    <w:rsid w:val="003C4BE5"/>
    <w:rsid w:val="003C5F52"/>
    <w:rsid w:val="003D0ACD"/>
    <w:rsid w:val="003D12EE"/>
    <w:rsid w:val="003D2AC7"/>
    <w:rsid w:val="003D2D44"/>
    <w:rsid w:val="003E09F0"/>
    <w:rsid w:val="003E163C"/>
    <w:rsid w:val="003E206F"/>
    <w:rsid w:val="003E3B6C"/>
    <w:rsid w:val="003E4989"/>
    <w:rsid w:val="003F054E"/>
    <w:rsid w:val="003F4DE5"/>
    <w:rsid w:val="004007A6"/>
    <w:rsid w:val="00401491"/>
    <w:rsid w:val="00403977"/>
    <w:rsid w:val="00405CAA"/>
    <w:rsid w:val="0040681A"/>
    <w:rsid w:val="0040749A"/>
    <w:rsid w:val="004130E6"/>
    <w:rsid w:val="0041791B"/>
    <w:rsid w:val="00426F78"/>
    <w:rsid w:val="00427743"/>
    <w:rsid w:val="00435505"/>
    <w:rsid w:val="00435E4D"/>
    <w:rsid w:val="0044235A"/>
    <w:rsid w:val="00443DB4"/>
    <w:rsid w:val="00444E1A"/>
    <w:rsid w:val="00447757"/>
    <w:rsid w:val="00451BFC"/>
    <w:rsid w:val="00457C39"/>
    <w:rsid w:val="00467828"/>
    <w:rsid w:val="00470A6B"/>
    <w:rsid w:val="004723E4"/>
    <w:rsid w:val="00473DAD"/>
    <w:rsid w:val="004842E8"/>
    <w:rsid w:val="00485171"/>
    <w:rsid w:val="00485565"/>
    <w:rsid w:val="00485E81"/>
    <w:rsid w:val="004933E5"/>
    <w:rsid w:val="004A0DA2"/>
    <w:rsid w:val="004A796A"/>
    <w:rsid w:val="004B3650"/>
    <w:rsid w:val="004B462E"/>
    <w:rsid w:val="004B5281"/>
    <w:rsid w:val="004B6677"/>
    <w:rsid w:val="004C091C"/>
    <w:rsid w:val="004C56F8"/>
    <w:rsid w:val="004C6768"/>
    <w:rsid w:val="004D6AA1"/>
    <w:rsid w:val="004E286B"/>
    <w:rsid w:val="004E29D1"/>
    <w:rsid w:val="004E4C77"/>
    <w:rsid w:val="004E5AD4"/>
    <w:rsid w:val="004E5DE1"/>
    <w:rsid w:val="004E679E"/>
    <w:rsid w:val="004E6BA9"/>
    <w:rsid w:val="004F07CC"/>
    <w:rsid w:val="004F2F2C"/>
    <w:rsid w:val="004F3A7B"/>
    <w:rsid w:val="004F7F46"/>
    <w:rsid w:val="005000F6"/>
    <w:rsid w:val="00501ABB"/>
    <w:rsid w:val="0050441E"/>
    <w:rsid w:val="00505E1A"/>
    <w:rsid w:val="00506F0B"/>
    <w:rsid w:val="005075F6"/>
    <w:rsid w:val="00511115"/>
    <w:rsid w:val="005125FB"/>
    <w:rsid w:val="00512AB1"/>
    <w:rsid w:val="00512D26"/>
    <w:rsid w:val="00515F3C"/>
    <w:rsid w:val="0051714E"/>
    <w:rsid w:val="005171A5"/>
    <w:rsid w:val="00525ED2"/>
    <w:rsid w:val="00526E11"/>
    <w:rsid w:val="005341B2"/>
    <w:rsid w:val="0053589D"/>
    <w:rsid w:val="00540BC8"/>
    <w:rsid w:val="00543C1D"/>
    <w:rsid w:val="00544BF4"/>
    <w:rsid w:val="005513E6"/>
    <w:rsid w:val="00562F7A"/>
    <w:rsid w:val="00570B8F"/>
    <w:rsid w:val="00570FA3"/>
    <w:rsid w:val="0057364E"/>
    <w:rsid w:val="005736FC"/>
    <w:rsid w:val="0057548F"/>
    <w:rsid w:val="00583736"/>
    <w:rsid w:val="00584769"/>
    <w:rsid w:val="0058654D"/>
    <w:rsid w:val="005906B7"/>
    <w:rsid w:val="00591F64"/>
    <w:rsid w:val="00594FB8"/>
    <w:rsid w:val="00596EE0"/>
    <w:rsid w:val="005B2391"/>
    <w:rsid w:val="005B3E6C"/>
    <w:rsid w:val="005B56E0"/>
    <w:rsid w:val="005B6C3E"/>
    <w:rsid w:val="005B76BD"/>
    <w:rsid w:val="005C078C"/>
    <w:rsid w:val="005D13C0"/>
    <w:rsid w:val="005D2496"/>
    <w:rsid w:val="005D3177"/>
    <w:rsid w:val="005D7517"/>
    <w:rsid w:val="005D79EE"/>
    <w:rsid w:val="005E2937"/>
    <w:rsid w:val="005E5163"/>
    <w:rsid w:val="005E68ED"/>
    <w:rsid w:val="005E72D6"/>
    <w:rsid w:val="005F1F19"/>
    <w:rsid w:val="005F235B"/>
    <w:rsid w:val="005F35E0"/>
    <w:rsid w:val="005F680F"/>
    <w:rsid w:val="005F734B"/>
    <w:rsid w:val="00604720"/>
    <w:rsid w:val="0060481B"/>
    <w:rsid w:val="00604EBC"/>
    <w:rsid w:val="006054F1"/>
    <w:rsid w:val="006077A7"/>
    <w:rsid w:val="00611FDA"/>
    <w:rsid w:val="00614D92"/>
    <w:rsid w:val="00615678"/>
    <w:rsid w:val="006201FE"/>
    <w:rsid w:val="0063739D"/>
    <w:rsid w:val="00640983"/>
    <w:rsid w:val="00646DF7"/>
    <w:rsid w:val="006512A1"/>
    <w:rsid w:val="006569EB"/>
    <w:rsid w:val="00656EB3"/>
    <w:rsid w:val="006620B6"/>
    <w:rsid w:val="0066683D"/>
    <w:rsid w:val="00673BCF"/>
    <w:rsid w:val="00677104"/>
    <w:rsid w:val="00685D64"/>
    <w:rsid w:val="00693652"/>
    <w:rsid w:val="006952D7"/>
    <w:rsid w:val="006955D4"/>
    <w:rsid w:val="006A3946"/>
    <w:rsid w:val="006A5A27"/>
    <w:rsid w:val="006B003A"/>
    <w:rsid w:val="006B235E"/>
    <w:rsid w:val="006B2648"/>
    <w:rsid w:val="006B6583"/>
    <w:rsid w:val="006B6D9B"/>
    <w:rsid w:val="006B76C1"/>
    <w:rsid w:val="006B77F6"/>
    <w:rsid w:val="006C03EA"/>
    <w:rsid w:val="006C11C5"/>
    <w:rsid w:val="006C2B18"/>
    <w:rsid w:val="006C37A5"/>
    <w:rsid w:val="006C54C4"/>
    <w:rsid w:val="006C59E7"/>
    <w:rsid w:val="006C6C64"/>
    <w:rsid w:val="006D3B26"/>
    <w:rsid w:val="006D6F4B"/>
    <w:rsid w:val="006E1763"/>
    <w:rsid w:val="006F561F"/>
    <w:rsid w:val="006F58E4"/>
    <w:rsid w:val="006F7105"/>
    <w:rsid w:val="00705083"/>
    <w:rsid w:val="007058C0"/>
    <w:rsid w:val="00715F1D"/>
    <w:rsid w:val="007163AF"/>
    <w:rsid w:val="0072178B"/>
    <w:rsid w:val="00724163"/>
    <w:rsid w:val="00732ECF"/>
    <w:rsid w:val="007343C0"/>
    <w:rsid w:val="00734B0A"/>
    <w:rsid w:val="00743B57"/>
    <w:rsid w:val="007450EF"/>
    <w:rsid w:val="00746A1F"/>
    <w:rsid w:val="00751EF1"/>
    <w:rsid w:val="00753020"/>
    <w:rsid w:val="00753493"/>
    <w:rsid w:val="00753F40"/>
    <w:rsid w:val="007565EB"/>
    <w:rsid w:val="007568D2"/>
    <w:rsid w:val="00756B05"/>
    <w:rsid w:val="00765B3E"/>
    <w:rsid w:val="00767D8B"/>
    <w:rsid w:val="00771F85"/>
    <w:rsid w:val="007733D4"/>
    <w:rsid w:val="00780497"/>
    <w:rsid w:val="00781625"/>
    <w:rsid w:val="0078242E"/>
    <w:rsid w:val="007824B4"/>
    <w:rsid w:val="00785846"/>
    <w:rsid w:val="00790542"/>
    <w:rsid w:val="00790BB3"/>
    <w:rsid w:val="00792A0A"/>
    <w:rsid w:val="00792BBB"/>
    <w:rsid w:val="00792D78"/>
    <w:rsid w:val="00792F16"/>
    <w:rsid w:val="00794DFC"/>
    <w:rsid w:val="007958E2"/>
    <w:rsid w:val="007971E8"/>
    <w:rsid w:val="007A0074"/>
    <w:rsid w:val="007A3870"/>
    <w:rsid w:val="007A40B7"/>
    <w:rsid w:val="007A497F"/>
    <w:rsid w:val="007A5E2C"/>
    <w:rsid w:val="007A6957"/>
    <w:rsid w:val="007B116A"/>
    <w:rsid w:val="007B1D19"/>
    <w:rsid w:val="007B2351"/>
    <w:rsid w:val="007B2844"/>
    <w:rsid w:val="007B614D"/>
    <w:rsid w:val="007B691F"/>
    <w:rsid w:val="007B7F2F"/>
    <w:rsid w:val="007C1BE5"/>
    <w:rsid w:val="007C3B25"/>
    <w:rsid w:val="007C7368"/>
    <w:rsid w:val="007D45A1"/>
    <w:rsid w:val="007E7D85"/>
    <w:rsid w:val="007F39CA"/>
    <w:rsid w:val="007F4149"/>
    <w:rsid w:val="00802DA5"/>
    <w:rsid w:val="008075D3"/>
    <w:rsid w:val="0081333B"/>
    <w:rsid w:val="008146D5"/>
    <w:rsid w:val="008261BC"/>
    <w:rsid w:val="00833A70"/>
    <w:rsid w:val="008465FE"/>
    <w:rsid w:val="00846860"/>
    <w:rsid w:val="008472BA"/>
    <w:rsid w:val="008472D4"/>
    <w:rsid w:val="008476F6"/>
    <w:rsid w:val="008478D2"/>
    <w:rsid w:val="008509C3"/>
    <w:rsid w:val="00857121"/>
    <w:rsid w:val="00863EA6"/>
    <w:rsid w:val="00865183"/>
    <w:rsid w:val="00877995"/>
    <w:rsid w:val="008868AC"/>
    <w:rsid w:val="008878AB"/>
    <w:rsid w:val="008A164F"/>
    <w:rsid w:val="008A2264"/>
    <w:rsid w:val="008A4524"/>
    <w:rsid w:val="008A7555"/>
    <w:rsid w:val="008B1E62"/>
    <w:rsid w:val="008B7DB1"/>
    <w:rsid w:val="008C7365"/>
    <w:rsid w:val="008C7CB6"/>
    <w:rsid w:val="008D4EE5"/>
    <w:rsid w:val="008D592C"/>
    <w:rsid w:val="008E0768"/>
    <w:rsid w:val="008E0A35"/>
    <w:rsid w:val="008E0AA4"/>
    <w:rsid w:val="008E3E40"/>
    <w:rsid w:val="008F4B5C"/>
    <w:rsid w:val="00901261"/>
    <w:rsid w:val="00906F76"/>
    <w:rsid w:val="009105E3"/>
    <w:rsid w:val="009148C1"/>
    <w:rsid w:val="00915071"/>
    <w:rsid w:val="00915EB0"/>
    <w:rsid w:val="0091701B"/>
    <w:rsid w:val="0092284A"/>
    <w:rsid w:val="00922E32"/>
    <w:rsid w:val="00923847"/>
    <w:rsid w:val="009334D4"/>
    <w:rsid w:val="00934FAB"/>
    <w:rsid w:val="0093673D"/>
    <w:rsid w:val="0094305C"/>
    <w:rsid w:val="00944733"/>
    <w:rsid w:val="00945829"/>
    <w:rsid w:val="00947806"/>
    <w:rsid w:val="00952626"/>
    <w:rsid w:val="009531DD"/>
    <w:rsid w:val="009548CA"/>
    <w:rsid w:val="009563A7"/>
    <w:rsid w:val="00957520"/>
    <w:rsid w:val="00961078"/>
    <w:rsid w:val="00964B70"/>
    <w:rsid w:val="00974AD7"/>
    <w:rsid w:val="00975585"/>
    <w:rsid w:val="00976755"/>
    <w:rsid w:val="00986291"/>
    <w:rsid w:val="00986F0F"/>
    <w:rsid w:val="0099456B"/>
    <w:rsid w:val="00995636"/>
    <w:rsid w:val="009A4EDC"/>
    <w:rsid w:val="009A7B55"/>
    <w:rsid w:val="009B0A97"/>
    <w:rsid w:val="009C2DE2"/>
    <w:rsid w:val="009C5779"/>
    <w:rsid w:val="009C7FB6"/>
    <w:rsid w:val="009D0FB6"/>
    <w:rsid w:val="009D31D0"/>
    <w:rsid w:val="009D33DE"/>
    <w:rsid w:val="009D3918"/>
    <w:rsid w:val="009D3D9B"/>
    <w:rsid w:val="009D54E3"/>
    <w:rsid w:val="009E04C7"/>
    <w:rsid w:val="009E1414"/>
    <w:rsid w:val="009E1852"/>
    <w:rsid w:val="009F0354"/>
    <w:rsid w:val="009F2665"/>
    <w:rsid w:val="009F5C90"/>
    <w:rsid w:val="00A0152B"/>
    <w:rsid w:val="00A02B9C"/>
    <w:rsid w:val="00A043E9"/>
    <w:rsid w:val="00A15090"/>
    <w:rsid w:val="00A158FF"/>
    <w:rsid w:val="00A16ABC"/>
    <w:rsid w:val="00A17BC1"/>
    <w:rsid w:val="00A21ADD"/>
    <w:rsid w:val="00A3293F"/>
    <w:rsid w:val="00A33169"/>
    <w:rsid w:val="00A33271"/>
    <w:rsid w:val="00A36101"/>
    <w:rsid w:val="00A36293"/>
    <w:rsid w:val="00A36EA7"/>
    <w:rsid w:val="00A4498D"/>
    <w:rsid w:val="00A44A0B"/>
    <w:rsid w:val="00A44B15"/>
    <w:rsid w:val="00A46E6F"/>
    <w:rsid w:val="00A549A4"/>
    <w:rsid w:val="00A5742E"/>
    <w:rsid w:val="00A576A7"/>
    <w:rsid w:val="00A6209A"/>
    <w:rsid w:val="00A62EAA"/>
    <w:rsid w:val="00A65442"/>
    <w:rsid w:val="00A66B1E"/>
    <w:rsid w:val="00A66E18"/>
    <w:rsid w:val="00A76BEA"/>
    <w:rsid w:val="00A76E99"/>
    <w:rsid w:val="00A777A7"/>
    <w:rsid w:val="00A82C4B"/>
    <w:rsid w:val="00A875BD"/>
    <w:rsid w:val="00A93F56"/>
    <w:rsid w:val="00A9443F"/>
    <w:rsid w:val="00A94D95"/>
    <w:rsid w:val="00AB0CC3"/>
    <w:rsid w:val="00AB13BD"/>
    <w:rsid w:val="00AB2423"/>
    <w:rsid w:val="00AB24D3"/>
    <w:rsid w:val="00AC0E2B"/>
    <w:rsid w:val="00AC2ED3"/>
    <w:rsid w:val="00AC5D19"/>
    <w:rsid w:val="00AC5FFF"/>
    <w:rsid w:val="00AC708F"/>
    <w:rsid w:val="00AD42EB"/>
    <w:rsid w:val="00AD5C66"/>
    <w:rsid w:val="00AE4FBD"/>
    <w:rsid w:val="00AE5184"/>
    <w:rsid w:val="00AE69C8"/>
    <w:rsid w:val="00AF4848"/>
    <w:rsid w:val="00B00F41"/>
    <w:rsid w:val="00B0383F"/>
    <w:rsid w:val="00B10560"/>
    <w:rsid w:val="00B169C5"/>
    <w:rsid w:val="00B17778"/>
    <w:rsid w:val="00B2063B"/>
    <w:rsid w:val="00B234C0"/>
    <w:rsid w:val="00B26D36"/>
    <w:rsid w:val="00B307A4"/>
    <w:rsid w:val="00B314E6"/>
    <w:rsid w:val="00B31D76"/>
    <w:rsid w:val="00B329BE"/>
    <w:rsid w:val="00B35B49"/>
    <w:rsid w:val="00B4182E"/>
    <w:rsid w:val="00B45100"/>
    <w:rsid w:val="00B45B0A"/>
    <w:rsid w:val="00B51CD9"/>
    <w:rsid w:val="00B54DDF"/>
    <w:rsid w:val="00B55253"/>
    <w:rsid w:val="00B577B3"/>
    <w:rsid w:val="00B624A4"/>
    <w:rsid w:val="00B676FF"/>
    <w:rsid w:val="00B70061"/>
    <w:rsid w:val="00B817D9"/>
    <w:rsid w:val="00B81870"/>
    <w:rsid w:val="00B83461"/>
    <w:rsid w:val="00B855CD"/>
    <w:rsid w:val="00B85C57"/>
    <w:rsid w:val="00B91D8A"/>
    <w:rsid w:val="00B94A85"/>
    <w:rsid w:val="00B962B4"/>
    <w:rsid w:val="00B978CA"/>
    <w:rsid w:val="00BA2674"/>
    <w:rsid w:val="00BA2F91"/>
    <w:rsid w:val="00BA3675"/>
    <w:rsid w:val="00BA7067"/>
    <w:rsid w:val="00BC0ECB"/>
    <w:rsid w:val="00BC27BF"/>
    <w:rsid w:val="00BC40E7"/>
    <w:rsid w:val="00BC5176"/>
    <w:rsid w:val="00BD1578"/>
    <w:rsid w:val="00BD5717"/>
    <w:rsid w:val="00BD6B3D"/>
    <w:rsid w:val="00BE3039"/>
    <w:rsid w:val="00BE4F34"/>
    <w:rsid w:val="00BE5F74"/>
    <w:rsid w:val="00BE7E83"/>
    <w:rsid w:val="00BF3C0E"/>
    <w:rsid w:val="00C00D16"/>
    <w:rsid w:val="00C04EDB"/>
    <w:rsid w:val="00C158D3"/>
    <w:rsid w:val="00C17F82"/>
    <w:rsid w:val="00C21EF2"/>
    <w:rsid w:val="00C23EDF"/>
    <w:rsid w:val="00C31BE2"/>
    <w:rsid w:val="00C34245"/>
    <w:rsid w:val="00C404ED"/>
    <w:rsid w:val="00C4357B"/>
    <w:rsid w:val="00C442A6"/>
    <w:rsid w:val="00C44387"/>
    <w:rsid w:val="00C46F10"/>
    <w:rsid w:val="00C5162D"/>
    <w:rsid w:val="00C517BD"/>
    <w:rsid w:val="00C51E63"/>
    <w:rsid w:val="00C5203D"/>
    <w:rsid w:val="00C53DD3"/>
    <w:rsid w:val="00C5572E"/>
    <w:rsid w:val="00C62CBA"/>
    <w:rsid w:val="00C66314"/>
    <w:rsid w:val="00C67FA7"/>
    <w:rsid w:val="00C737B1"/>
    <w:rsid w:val="00C83D70"/>
    <w:rsid w:val="00C84D94"/>
    <w:rsid w:val="00C85681"/>
    <w:rsid w:val="00C95550"/>
    <w:rsid w:val="00C96E75"/>
    <w:rsid w:val="00C9769A"/>
    <w:rsid w:val="00CB158E"/>
    <w:rsid w:val="00CB2113"/>
    <w:rsid w:val="00CB40AD"/>
    <w:rsid w:val="00CB6C18"/>
    <w:rsid w:val="00CC3239"/>
    <w:rsid w:val="00CC3407"/>
    <w:rsid w:val="00CD0F3A"/>
    <w:rsid w:val="00CD366B"/>
    <w:rsid w:val="00CE25D8"/>
    <w:rsid w:val="00CE2AAF"/>
    <w:rsid w:val="00CF5053"/>
    <w:rsid w:val="00CF6CF0"/>
    <w:rsid w:val="00CF7416"/>
    <w:rsid w:val="00D02ED3"/>
    <w:rsid w:val="00D11BE2"/>
    <w:rsid w:val="00D1745B"/>
    <w:rsid w:val="00D2081B"/>
    <w:rsid w:val="00D22D52"/>
    <w:rsid w:val="00D23A2C"/>
    <w:rsid w:val="00D25941"/>
    <w:rsid w:val="00D25E4D"/>
    <w:rsid w:val="00D26CB9"/>
    <w:rsid w:val="00D33F1D"/>
    <w:rsid w:val="00D355BC"/>
    <w:rsid w:val="00D37398"/>
    <w:rsid w:val="00D37500"/>
    <w:rsid w:val="00D40447"/>
    <w:rsid w:val="00D404BA"/>
    <w:rsid w:val="00D471AF"/>
    <w:rsid w:val="00D47DB8"/>
    <w:rsid w:val="00D622A9"/>
    <w:rsid w:val="00D63515"/>
    <w:rsid w:val="00D65E3F"/>
    <w:rsid w:val="00D678B4"/>
    <w:rsid w:val="00D71DA2"/>
    <w:rsid w:val="00D7322E"/>
    <w:rsid w:val="00D850F1"/>
    <w:rsid w:val="00D90532"/>
    <w:rsid w:val="00D909F1"/>
    <w:rsid w:val="00D95659"/>
    <w:rsid w:val="00DA287E"/>
    <w:rsid w:val="00DA3BDC"/>
    <w:rsid w:val="00DA5807"/>
    <w:rsid w:val="00DB287E"/>
    <w:rsid w:val="00DB3ABB"/>
    <w:rsid w:val="00DC0A1C"/>
    <w:rsid w:val="00DC1AFB"/>
    <w:rsid w:val="00DD2E47"/>
    <w:rsid w:val="00DD5241"/>
    <w:rsid w:val="00DD78C0"/>
    <w:rsid w:val="00DE06E3"/>
    <w:rsid w:val="00DE10D7"/>
    <w:rsid w:val="00DE23C8"/>
    <w:rsid w:val="00DE26F3"/>
    <w:rsid w:val="00DE58A1"/>
    <w:rsid w:val="00DE73DF"/>
    <w:rsid w:val="00DF0EF7"/>
    <w:rsid w:val="00DF3BA9"/>
    <w:rsid w:val="00DF3E06"/>
    <w:rsid w:val="00DF3F52"/>
    <w:rsid w:val="00DF4769"/>
    <w:rsid w:val="00E02749"/>
    <w:rsid w:val="00E03A54"/>
    <w:rsid w:val="00E11D40"/>
    <w:rsid w:val="00E132FD"/>
    <w:rsid w:val="00E140FF"/>
    <w:rsid w:val="00E214AE"/>
    <w:rsid w:val="00E21A91"/>
    <w:rsid w:val="00E22C17"/>
    <w:rsid w:val="00E243C5"/>
    <w:rsid w:val="00E246F8"/>
    <w:rsid w:val="00E30DF1"/>
    <w:rsid w:val="00E326B4"/>
    <w:rsid w:val="00E407FB"/>
    <w:rsid w:val="00E41167"/>
    <w:rsid w:val="00E41EAA"/>
    <w:rsid w:val="00E513C0"/>
    <w:rsid w:val="00E52F7F"/>
    <w:rsid w:val="00E53512"/>
    <w:rsid w:val="00E61805"/>
    <w:rsid w:val="00E62079"/>
    <w:rsid w:val="00E620FB"/>
    <w:rsid w:val="00E62426"/>
    <w:rsid w:val="00E702E7"/>
    <w:rsid w:val="00E70940"/>
    <w:rsid w:val="00E71D69"/>
    <w:rsid w:val="00E741A6"/>
    <w:rsid w:val="00E74835"/>
    <w:rsid w:val="00E75D68"/>
    <w:rsid w:val="00E82407"/>
    <w:rsid w:val="00E85699"/>
    <w:rsid w:val="00E865BC"/>
    <w:rsid w:val="00E919CB"/>
    <w:rsid w:val="00E93E69"/>
    <w:rsid w:val="00E960E7"/>
    <w:rsid w:val="00E96BA8"/>
    <w:rsid w:val="00EA29BF"/>
    <w:rsid w:val="00EA2D72"/>
    <w:rsid w:val="00EA33BA"/>
    <w:rsid w:val="00EA6AFD"/>
    <w:rsid w:val="00EA6F24"/>
    <w:rsid w:val="00EB4FA0"/>
    <w:rsid w:val="00EC445D"/>
    <w:rsid w:val="00EC59DF"/>
    <w:rsid w:val="00ED47FD"/>
    <w:rsid w:val="00EF3BB0"/>
    <w:rsid w:val="00F00C06"/>
    <w:rsid w:val="00F01551"/>
    <w:rsid w:val="00F04FC4"/>
    <w:rsid w:val="00F070BC"/>
    <w:rsid w:val="00F167FB"/>
    <w:rsid w:val="00F174CE"/>
    <w:rsid w:val="00F21375"/>
    <w:rsid w:val="00F22D48"/>
    <w:rsid w:val="00F26CE9"/>
    <w:rsid w:val="00F276F3"/>
    <w:rsid w:val="00F30FF0"/>
    <w:rsid w:val="00F4155A"/>
    <w:rsid w:val="00F4428B"/>
    <w:rsid w:val="00F50799"/>
    <w:rsid w:val="00F51B5A"/>
    <w:rsid w:val="00F538F2"/>
    <w:rsid w:val="00F53EEB"/>
    <w:rsid w:val="00F54C14"/>
    <w:rsid w:val="00F56792"/>
    <w:rsid w:val="00F61385"/>
    <w:rsid w:val="00F6156E"/>
    <w:rsid w:val="00F61CDD"/>
    <w:rsid w:val="00F66033"/>
    <w:rsid w:val="00F7108B"/>
    <w:rsid w:val="00F739C7"/>
    <w:rsid w:val="00F92289"/>
    <w:rsid w:val="00F93B2F"/>
    <w:rsid w:val="00F93F8E"/>
    <w:rsid w:val="00F940B2"/>
    <w:rsid w:val="00F95580"/>
    <w:rsid w:val="00F97862"/>
    <w:rsid w:val="00FA02C5"/>
    <w:rsid w:val="00FA2755"/>
    <w:rsid w:val="00FA7347"/>
    <w:rsid w:val="00FA7966"/>
    <w:rsid w:val="00FC2FED"/>
    <w:rsid w:val="00FC346A"/>
    <w:rsid w:val="00FC3A41"/>
    <w:rsid w:val="00FC543D"/>
    <w:rsid w:val="00FD17A2"/>
    <w:rsid w:val="00FD22B5"/>
    <w:rsid w:val="00FD22E2"/>
    <w:rsid w:val="00FD4443"/>
    <w:rsid w:val="00FE0F3C"/>
    <w:rsid w:val="00FE27D4"/>
    <w:rsid w:val="00FE48D4"/>
    <w:rsid w:val="00FE6873"/>
    <w:rsid w:val="00FF1698"/>
    <w:rsid w:val="00FF3F23"/>
    <w:rsid w:val="00FF40F2"/>
    <w:rsid w:val="00FF467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DEE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Balk1">
    <w:name w:val="heading 1"/>
    <w:basedOn w:val="Normal"/>
    <w:next w:val="Normal"/>
    <w:link w:val="Balk1Char"/>
    <w:uiPriority w:val="9"/>
    <w:qFormat/>
    <w:rsid w:val="00A043E9"/>
    <w:pPr>
      <w:keepNext/>
      <w:numPr>
        <w:numId w:val="1"/>
      </w:numPr>
      <w:spacing w:before="240" w:after="60"/>
      <w:jc w:val="both"/>
      <w:outlineLvl w:val="0"/>
    </w:pPr>
    <w:rPr>
      <w:rFonts w:ascii="Arial" w:eastAsia="Times New Roman" w:hAnsi="Arial" w:cs="Arial"/>
      <w:b/>
      <w:bCs/>
      <w:color w:val="C00000"/>
      <w:kern w:val="32"/>
      <w:szCs w:val="32"/>
      <w:lang w:val="en-AU" w:eastAsia="tr-TR"/>
    </w:rPr>
  </w:style>
  <w:style w:type="paragraph" w:styleId="Balk2">
    <w:name w:val="heading 2"/>
    <w:basedOn w:val="Normal"/>
    <w:next w:val="Normal"/>
    <w:link w:val="Balk2Char"/>
    <w:uiPriority w:val="9"/>
    <w:unhideWhenUsed/>
    <w:qFormat/>
    <w:rsid w:val="003669B6"/>
    <w:pPr>
      <w:keepNext/>
      <w:keepLines/>
      <w:spacing w:before="200"/>
      <w:outlineLvl w:val="1"/>
    </w:pPr>
    <w:rPr>
      <w:rFonts w:ascii="Arial" w:eastAsiaTheme="majorEastAsia" w:hAnsi="Arial" w:cstheme="majorBidi"/>
      <w:b/>
      <w:bCs/>
      <w:i/>
      <w:color w:val="C00000"/>
      <w:szCs w:val="26"/>
    </w:rPr>
  </w:style>
  <w:style w:type="paragraph" w:styleId="Balk3">
    <w:name w:val="heading 3"/>
    <w:basedOn w:val="Normal"/>
    <w:next w:val="Normal"/>
    <w:link w:val="Balk3Char"/>
    <w:uiPriority w:val="9"/>
    <w:unhideWhenUsed/>
    <w:qFormat/>
    <w:rsid w:val="00A44A0B"/>
    <w:pPr>
      <w:keepNext/>
      <w:keepLines/>
      <w:jc w:val="both"/>
      <w:outlineLvl w:val="2"/>
    </w:pPr>
    <w:rPr>
      <w:rFonts w:ascii="Arial" w:eastAsiaTheme="majorEastAsia" w:hAnsi="Arial" w:cstheme="majorBidi"/>
      <w:b/>
      <w:bCs/>
      <w:color w:val="C00000"/>
    </w:rPr>
  </w:style>
  <w:style w:type="paragraph" w:styleId="Balk4">
    <w:name w:val="heading 4"/>
    <w:basedOn w:val="Normal"/>
    <w:next w:val="Normal"/>
    <w:link w:val="Balk4Char"/>
    <w:uiPriority w:val="9"/>
    <w:unhideWhenUsed/>
    <w:qFormat/>
    <w:rsid w:val="00781625"/>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4E679E"/>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A36EA7"/>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C2B0E"/>
    <w:rPr>
      <w:rFonts w:eastAsia="Cambria"/>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C2B0E"/>
    <w:pPr>
      <w:tabs>
        <w:tab w:val="center" w:pos="4320"/>
        <w:tab w:val="right" w:pos="8640"/>
      </w:tabs>
    </w:pPr>
  </w:style>
  <w:style w:type="character" w:customStyle="1" w:styleId="stBilgiChar">
    <w:name w:val="Üst Bilgi Char"/>
    <w:basedOn w:val="VarsaylanParagrafYazTipi"/>
    <w:link w:val="stBilgi"/>
    <w:uiPriority w:val="99"/>
    <w:rsid w:val="002C2B0E"/>
  </w:style>
  <w:style w:type="paragraph" w:styleId="AltBilgi">
    <w:name w:val="footer"/>
    <w:basedOn w:val="Normal"/>
    <w:link w:val="AltBilgiChar"/>
    <w:uiPriority w:val="99"/>
    <w:unhideWhenUsed/>
    <w:rsid w:val="002C2B0E"/>
    <w:pPr>
      <w:tabs>
        <w:tab w:val="center" w:pos="4320"/>
        <w:tab w:val="right" w:pos="8640"/>
      </w:tabs>
    </w:pPr>
  </w:style>
  <w:style w:type="character" w:customStyle="1" w:styleId="AltBilgiChar">
    <w:name w:val="Alt Bilgi Char"/>
    <w:basedOn w:val="VarsaylanParagrafYazTipi"/>
    <w:link w:val="AltBilgi"/>
    <w:uiPriority w:val="99"/>
    <w:rsid w:val="002C2B0E"/>
  </w:style>
  <w:style w:type="paragraph" w:styleId="BalonMetni">
    <w:name w:val="Balloon Text"/>
    <w:basedOn w:val="Normal"/>
    <w:link w:val="BalonMetniChar"/>
    <w:uiPriority w:val="99"/>
    <w:semiHidden/>
    <w:unhideWhenUsed/>
    <w:rsid w:val="0009131C"/>
    <w:rPr>
      <w:rFonts w:ascii="Lucida Grande" w:hAnsi="Lucida Grande" w:cs="Lucida Grande"/>
      <w:sz w:val="18"/>
      <w:szCs w:val="18"/>
    </w:rPr>
  </w:style>
  <w:style w:type="character" w:customStyle="1" w:styleId="BalonMetniChar">
    <w:name w:val="Balon Metni Char"/>
    <w:link w:val="BalonMetni"/>
    <w:uiPriority w:val="99"/>
    <w:semiHidden/>
    <w:rsid w:val="0009131C"/>
    <w:rPr>
      <w:rFonts w:ascii="Lucida Grande" w:hAnsi="Lucida Grande" w:cs="Lucida Grande"/>
      <w:sz w:val="18"/>
      <w:szCs w:val="18"/>
    </w:rPr>
  </w:style>
  <w:style w:type="character" w:styleId="Kpr">
    <w:name w:val="Hyperlink"/>
    <w:uiPriority w:val="99"/>
    <w:rsid w:val="00FF3F23"/>
    <w:rPr>
      <w:color w:val="0000FF"/>
      <w:u w:val="single"/>
    </w:rPr>
  </w:style>
  <w:style w:type="character" w:styleId="SayfaNumaras">
    <w:name w:val="page number"/>
    <w:basedOn w:val="VarsaylanParagrafYazTipi"/>
    <w:rsid w:val="00FF3F23"/>
  </w:style>
  <w:style w:type="character" w:customStyle="1" w:styleId="Balk1Char">
    <w:name w:val="Başlık 1 Char"/>
    <w:basedOn w:val="VarsaylanParagrafYazTipi"/>
    <w:link w:val="Balk1"/>
    <w:uiPriority w:val="9"/>
    <w:rsid w:val="00A043E9"/>
    <w:rPr>
      <w:rFonts w:ascii="Arial" w:eastAsia="Times New Roman" w:hAnsi="Arial" w:cs="Arial"/>
      <w:b/>
      <w:bCs/>
      <w:color w:val="C00000"/>
      <w:kern w:val="32"/>
      <w:sz w:val="24"/>
      <w:szCs w:val="32"/>
      <w:lang w:val="en-AU" w:eastAsia="tr-TR"/>
    </w:rPr>
  </w:style>
  <w:style w:type="paragraph" w:styleId="ListeParagraf">
    <w:name w:val="List Paragraph"/>
    <w:basedOn w:val="Normal"/>
    <w:uiPriority w:val="34"/>
    <w:qFormat/>
    <w:rsid w:val="00283A51"/>
    <w:pPr>
      <w:ind w:left="720"/>
    </w:pPr>
    <w:rPr>
      <w:rFonts w:ascii="Calibri" w:eastAsia="Calibri" w:hAnsi="Calibri"/>
      <w:sz w:val="22"/>
      <w:szCs w:val="22"/>
    </w:rPr>
  </w:style>
  <w:style w:type="character" w:styleId="Vurgu">
    <w:name w:val="Emphasis"/>
    <w:basedOn w:val="VarsaylanParagrafYazTipi"/>
    <w:uiPriority w:val="20"/>
    <w:qFormat/>
    <w:rsid w:val="00526E11"/>
    <w:rPr>
      <w:i/>
      <w:iCs/>
    </w:rPr>
  </w:style>
  <w:style w:type="paragraph" w:styleId="ekillerTablosu">
    <w:name w:val="table of figures"/>
    <w:basedOn w:val="Normal"/>
    <w:next w:val="Normal"/>
    <w:uiPriority w:val="99"/>
    <w:unhideWhenUsed/>
    <w:rsid w:val="00AD42EB"/>
    <w:pPr>
      <w:ind w:left="480" w:hanging="480"/>
    </w:pPr>
  </w:style>
  <w:style w:type="paragraph" w:styleId="NormalWeb">
    <w:name w:val="Normal (Web)"/>
    <w:basedOn w:val="Normal"/>
    <w:uiPriority w:val="99"/>
    <w:unhideWhenUsed/>
    <w:rsid w:val="0091701B"/>
    <w:pPr>
      <w:spacing w:before="100" w:beforeAutospacing="1" w:after="100" w:afterAutospacing="1"/>
    </w:pPr>
    <w:rPr>
      <w:rFonts w:ascii="Times New Roman" w:eastAsia="Times New Roman" w:hAnsi="Times New Roman"/>
      <w:lang w:val="tr-TR" w:eastAsia="tr-TR"/>
    </w:rPr>
  </w:style>
  <w:style w:type="character" w:customStyle="1" w:styleId="Balk2Char">
    <w:name w:val="Başlık 2 Char"/>
    <w:basedOn w:val="VarsaylanParagrafYazTipi"/>
    <w:link w:val="Balk2"/>
    <w:uiPriority w:val="9"/>
    <w:rsid w:val="003669B6"/>
    <w:rPr>
      <w:rFonts w:ascii="Arial" w:eastAsiaTheme="majorEastAsia" w:hAnsi="Arial" w:cstheme="majorBidi"/>
      <w:b/>
      <w:bCs/>
      <w:i/>
      <w:color w:val="C00000"/>
      <w:sz w:val="24"/>
      <w:szCs w:val="26"/>
    </w:rPr>
  </w:style>
  <w:style w:type="character" w:customStyle="1" w:styleId="Balk3Char">
    <w:name w:val="Başlık 3 Char"/>
    <w:basedOn w:val="VarsaylanParagrafYazTipi"/>
    <w:link w:val="Balk3"/>
    <w:uiPriority w:val="9"/>
    <w:rsid w:val="00A44A0B"/>
    <w:rPr>
      <w:rFonts w:ascii="Arial" w:eastAsiaTheme="majorEastAsia" w:hAnsi="Arial" w:cstheme="majorBidi"/>
      <w:b/>
      <w:bCs/>
      <w:color w:val="C00000"/>
      <w:sz w:val="24"/>
      <w:szCs w:val="24"/>
    </w:rPr>
  </w:style>
  <w:style w:type="paragraph" w:styleId="TBal">
    <w:name w:val="TOC Heading"/>
    <w:basedOn w:val="Balk1"/>
    <w:next w:val="Normal"/>
    <w:uiPriority w:val="39"/>
    <w:unhideWhenUsed/>
    <w:qFormat/>
    <w:rsid w:val="004A796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tr-TR"/>
    </w:rPr>
  </w:style>
  <w:style w:type="paragraph" w:styleId="T1">
    <w:name w:val="toc 1"/>
    <w:basedOn w:val="Normal"/>
    <w:next w:val="Normal"/>
    <w:autoRedefine/>
    <w:uiPriority w:val="39"/>
    <w:unhideWhenUsed/>
    <w:rsid w:val="003E206F"/>
    <w:pPr>
      <w:tabs>
        <w:tab w:val="left" w:pos="480"/>
        <w:tab w:val="right" w:leader="dot" w:pos="9204"/>
      </w:tabs>
      <w:spacing w:after="100"/>
      <w:ind w:left="426" w:hanging="426"/>
    </w:pPr>
    <w:rPr>
      <w:noProof/>
      <w:color w:val="C00000"/>
      <w:sz w:val="28"/>
      <w:szCs w:val="28"/>
    </w:rPr>
  </w:style>
  <w:style w:type="paragraph" w:styleId="T2">
    <w:name w:val="toc 2"/>
    <w:basedOn w:val="Normal"/>
    <w:next w:val="Normal"/>
    <w:autoRedefine/>
    <w:uiPriority w:val="39"/>
    <w:unhideWhenUsed/>
    <w:rsid w:val="003E206F"/>
    <w:pPr>
      <w:tabs>
        <w:tab w:val="left" w:pos="880"/>
        <w:tab w:val="right" w:leader="dot" w:pos="9204"/>
      </w:tabs>
      <w:spacing w:after="100"/>
      <w:ind w:left="851" w:hanging="425"/>
    </w:pPr>
  </w:style>
  <w:style w:type="paragraph" w:styleId="T3">
    <w:name w:val="toc 3"/>
    <w:basedOn w:val="Normal"/>
    <w:next w:val="Normal"/>
    <w:autoRedefine/>
    <w:uiPriority w:val="39"/>
    <w:unhideWhenUsed/>
    <w:rsid w:val="003E206F"/>
    <w:pPr>
      <w:tabs>
        <w:tab w:val="right" w:leader="dot" w:pos="9204"/>
      </w:tabs>
      <w:spacing w:after="100"/>
      <w:ind w:left="1701" w:hanging="708"/>
    </w:pPr>
  </w:style>
  <w:style w:type="paragraph" w:styleId="DipnotMetni">
    <w:name w:val="footnote text"/>
    <w:basedOn w:val="Normal"/>
    <w:link w:val="DipnotMetniChar"/>
    <w:uiPriority w:val="99"/>
    <w:rsid w:val="003466B4"/>
    <w:pPr>
      <w:spacing w:after="60" w:line="288" w:lineRule="auto"/>
      <w:jc w:val="both"/>
    </w:pPr>
    <w:rPr>
      <w:rFonts w:ascii="Arial" w:eastAsia="Arial Unicode MS" w:hAnsi="Arial" w:cs="Arial"/>
      <w:sz w:val="16"/>
      <w:szCs w:val="20"/>
      <w:lang w:val="de-DE" w:eastAsia="zh-CN"/>
    </w:rPr>
  </w:style>
  <w:style w:type="character" w:customStyle="1" w:styleId="DipnotMetniChar">
    <w:name w:val="Dipnot Metni Char"/>
    <w:basedOn w:val="VarsaylanParagrafYazTipi"/>
    <w:link w:val="DipnotMetni"/>
    <w:uiPriority w:val="99"/>
    <w:rsid w:val="003466B4"/>
    <w:rPr>
      <w:rFonts w:ascii="Arial" w:eastAsia="Arial Unicode MS" w:hAnsi="Arial" w:cs="Arial"/>
      <w:sz w:val="16"/>
      <w:lang w:val="de-DE" w:eastAsia="zh-CN"/>
    </w:rPr>
  </w:style>
  <w:style w:type="character" w:styleId="DipnotBavurusu">
    <w:name w:val="footnote reference"/>
    <w:uiPriority w:val="99"/>
    <w:rsid w:val="003466B4"/>
    <w:rPr>
      <w:rFonts w:ascii="Arial" w:hAnsi="Arial" w:cs="Arial"/>
      <w:dstrike w:val="0"/>
      <w:sz w:val="20"/>
      <w:vertAlign w:val="superscript"/>
    </w:rPr>
  </w:style>
  <w:style w:type="paragraph" w:customStyle="1" w:styleId="BBBodyTextIndent4">
    <w:name w:val="B&amp;B Body Text Indent 4"/>
    <w:basedOn w:val="Normal"/>
    <w:rsid w:val="009105E3"/>
    <w:pPr>
      <w:spacing w:after="240"/>
      <w:ind w:left="2699"/>
      <w:jc w:val="both"/>
      <w:outlineLvl w:val="3"/>
    </w:pPr>
    <w:rPr>
      <w:rFonts w:ascii="Georgia" w:hAnsi="Georgia"/>
      <w:sz w:val="20"/>
      <w:lang w:val="en-GB" w:eastAsia="en-GB"/>
    </w:rPr>
  </w:style>
  <w:style w:type="character" w:styleId="Gl">
    <w:name w:val="Strong"/>
    <w:basedOn w:val="VarsaylanParagrafYazTipi"/>
    <w:uiPriority w:val="22"/>
    <w:qFormat/>
    <w:rsid w:val="00FF40F2"/>
    <w:rPr>
      <w:b/>
      <w:bCs/>
    </w:rPr>
  </w:style>
  <w:style w:type="character" w:customStyle="1" w:styleId="Balk4Char">
    <w:name w:val="Başlık 4 Char"/>
    <w:basedOn w:val="VarsaylanParagrafYazTipi"/>
    <w:link w:val="Balk4"/>
    <w:uiPriority w:val="9"/>
    <w:rsid w:val="00781625"/>
    <w:rPr>
      <w:rFonts w:asciiTheme="majorHAnsi" w:eastAsiaTheme="majorEastAsia" w:hAnsiTheme="majorHAnsi" w:cstheme="majorBidi"/>
      <w:b/>
      <w:bCs/>
      <w:i/>
      <w:iCs/>
      <w:color w:val="4F81BD" w:themeColor="accent1"/>
      <w:sz w:val="24"/>
      <w:szCs w:val="24"/>
    </w:rPr>
  </w:style>
  <w:style w:type="paragraph" w:styleId="SonNotMetni">
    <w:name w:val="endnote text"/>
    <w:basedOn w:val="Normal"/>
    <w:link w:val="SonNotMetniChar"/>
    <w:uiPriority w:val="99"/>
    <w:semiHidden/>
    <w:unhideWhenUsed/>
    <w:rsid w:val="00781625"/>
    <w:pPr>
      <w:spacing w:after="200" w:line="276" w:lineRule="auto"/>
    </w:pPr>
    <w:rPr>
      <w:rFonts w:ascii="Calibri" w:eastAsia="Calibri" w:hAnsi="Calibri"/>
      <w:sz w:val="20"/>
      <w:szCs w:val="20"/>
      <w:lang w:val="tr-TR"/>
    </w:rPr>
  </w:style>
  <w:style w:type="character" w:customStyle="1" w:styleId="SonNotMetniChar">
    <w:name w:val="Son Not Metni Char"/>
    <w:basedOn w:val="VarsaylanParagrafYazTipi"/>
    <w:link w:val="SonNotMetni"/>
    <w:uiPriority w:val="99"/>
    <w:semiHidden/>
    <w:rsid w:val="00781625"/>
    <w:rPr>
      <w:rFonts w:ascii="Calibri" w:eastAsia="Calibri" w:hAnsi="Calibri"/>
      <w:lang w:val="tr-TR"/>
    </w:rPr>
  </w:style>
  <w:style w:type="character" w:styleId="SonNotBavurusu">
    <w:name w:val="endnote reference"/>
    <w:basedOn w:val="VarsaylanParagrafYazTipi"/>
    <w:uiPriority w:val="99"/>
    <w:semiHidden/>
    <w:unhideWhenUsed/>
    <w:rsid w:val="00781625"/>
    <w:rPr>
      <w:vertAlign w:val="superscript"/>
    </w:rPr>
  </w:style>
  <w:style w:type="character" w:styleId="AklamaBavurusu">
    <w:name w:val="annotation reference"/>
    <w:basedOn w:val="VarsaylanParagrafYazTipi"/>
    <w:uiPriority w:val="99"/>
    <w:semiHidden/>
    <w:unhideWhenUsed/>
    <w:rsid w:val="003669B6"/>
    <w:rPr>
      <w:sz w:val="16"/>
      <w:szCs w:val="16"/>
    </w:rPr>
  </w:style>
  <w:style w:type="paragraph" w:styleId="AklamaMetni">
    <w:name w:val="annotation text"/>
    <w:basedOn w:val="Normal"/>
    <w:link w:val="AklamaMetniChar"/>
    <w:uiPriority w:val="99"/>
    <w:unhideWhenUsed/>
    <w:rsid w:val="003669B6"/>
    <w:rPr>
      <w:sz w:val="20"/>
      <w:szCs w:val="20"/>
    </w:rPr>
  </w:style>
  <w:style w:type="character" w:customStyle="1" w:styleId="AklamaMetniChar">
    <w:name w:val="Açıklama Metni Char"/>
    <w:basedOn w:val="VarsaylanParagrafYazTipi"/>
    <w:link w:val="AklamaMetni"/>
    <w:uiPriority w:val="99"/>
    <w:rsid w:val="003669B6"/>
  </w:style>
  <w:style w:type="paragraph" w:styleId="AklamaKonusu">
    <w:name w:val="annotation subject"/>
    <w:basedOn w:val="AklamaMetni"/>
    <w:next w:val="AklamaMetni"/>
    <w:link w:val="AklamaKonusuChar"/>
    <w:uiPriority w:val="99"/>
    <w:semiHidden/>
    <w:unhideWhenUsed/>
    <w:rsid w:val="003669B6"/>
    <w:rPr>
      <w:b/>
      <w:bCs/>
    </w:rPr>
  </w:style>
  <w:style w:type="character" w:customStyle="1" w:styleId="AklamaKonusuChar">
    <w:name w:val="Açıklama Konusu Char"/>
    <w:basedOn w:val="AklamaMetniChar"/>
    <w:link w:val="AklamaKonusu"/>
    <w:uiPriority w:val="99"/>
    <w:semiHidden/>
    <w:rsid w:val="003669B6"/>
    <w:rPr>
      <w:b/>
      <w:bCs/>
    </w:rPr>
  </w:style>
  <w:style w:type="character" w:customStyle="1" w:styleId="Balk5Char">
    <w:name w:val="Başlık 5 Char"/>
    <w:basedOn w:val="VarsaylanParagrafYazTipi"/>
    <w:link w:val="Balk5"/>
    <w:uiPriority w:val="9"/>
    <w:semiHidden/>
    <w:rsid w:val="004E679E"/>
    <w:rPr>
      <w:rFonts w:asciiTheme="majorHAnsi" w:eastAsiaTheme="majorEastAsia" w:hAnsiTheme="majorHAnsi" w:cstheme="majorBidi"/>
      <w:color w:val="365F91" w:themeColor="accent1" w:themeShade="BF"/>
      <w:sz w:val="24"/>
      <w:szCs w:val="24"/>
    </w:rPr>
  </w:style>
  <w:style w:type="character" w:customStyle="1" w:styleId="Balk6Char">
    <w:name w:val="Başlık 6 Char"/>
    <w:basedOn w:val="VarsaylanParagrafYazTipi"/>
    <w:link w:val="Balk6"/>
    <w:uiPriority w:val="9"/>
    <w:semiHidden/>
    <w:rsid w:val="00A36EA7"/>
    <w:rPr>
      <w:rFonts w:asciiTheme="majorHAnsi" w:eastAsiaTheme="majorEastAsia" w:hAnsiTheme="majorHAnsi" w:cstheme="majorBidi"/>
      <w:color w:val="243F60" w:themeColor="accent1" w:themeShade="7F"/>
      <w:sz w:val="24"/>
      <w:szCs w:val="24"/>
    </w:rPr>
  </w:style>
  <w:style w:type="character" w:styleId="zlenenKpr">
    <w:name w:val="FollowedHyperlink"/>
    <w:basedOn w:val="VarsaylanParagrafYazTipi"/>
    <w:uiPriority w:val="99"/>
    <w:semiHidden/>
    <w:unhideWhenUsed/>
    <w:rsid w:val="0053589D"/>
    <w:rPr>
      <w:color w:val="800080" w:themeColor="followedHyperlink"/>
      <w:u w:val="single"/>
    </w:rPr>
  </w:style>
  <w:style w:type="character" w:customStyle="1" w:styleId="zmlenmeyenBahsetme1">
    <w:name w:val="Çözümlenmeyen Bahsetme1"/>
    <w:basedOn w:val="VarsaylanParagrafYazTipi"/>
    <w:uiPriority w:val="99"/>
    <w:semiHidden/>
    <w:unhideWhenUsed/>
    <w:rsid w:val="00F61CDD"/>
    <w:rPr>
      <w:color w:val="605E5C"/>
      <w:shd w:val="clear" w:color="auto" w:fill="E1DFDD"/>
    </w:rPr>
  </w:style>
  <w:style w:type="character" w:styleId="zmlenmeyenBahsetme">
    <w:name w:val="Unresolved Mention"/>
    <w:basedOn w:val="VarsaylanParagrafYazTipi"/>
    <w:uiPriority w:val="99"/>
    <w:semiHidden/>
    <w:unhideWhenUsed/>
    <w:rsid w:val="00792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91759">
      <w:bodyDiv w:val="1"/>
      <w:marLeft w:val="0"/>
      <w:marRight w:val="0"/>
      <w:marTop w:val="0"/>
      <w:marBottom w:val="0"/>
      <w:divBdr>
        <w:top w:val="none" w:sz="0" w:space="0" w:color="auto"/>
        <w:left w:val="none" w:sz="0" w:space="0" w:color="auto"/>
        <w:bottom w:val="none" w:sz="0" w:space="0" w:color="auto"/>
        <w:right w:val="none" w:sz="0" w:space="0" w:color="auto"/>
      </w:divBdr>
      <w:divsChild>
        <w:div w:id="1765415491">
          <w:marLeft w:val="0"/>
          <w:marRight w:val="0"/>
          <w:marTop w:val="0"/>
          <w:marBottom w:val="0"/>
          <w:divBdr>
            <w:top w:val="none" w:sz="0" w:space="0" w:color="auto"/>
            <w:left w:val="none" w:sz="0" w:space="0" w:color="auto"/>
            <w:bottom w:val="none" w:sz="0" w:space="0" w:color="auto"/>
            <w:right w:val="none" w:sz="0" w:space="0" w:color="auto"/>
          </w:divBdr>
          <w:divsChild>
            <w:div w:id="1990132549">
              <w:marLeft w:val="0"/>
              <w:marRight w:val="0"/>
              <w:marTop w:val="0"/>
              <w:marBottom w:val="0"/>
              <w:divBdr>
                <w:top w:val="none" w:sz="0" w:space="0" w:color="auto"/>
                <w:left w:val="none" w:sz="0" w:space="0" w:color="auto"/>
                <w:bottom w:val="none" w:sz="0" w:space="0" w:color="auto"/>
                <w:right w:val="none" w:sz="0" w:space="0" w:color="auto"/>
              </w:divBdr>
              <w:divsChild>
                <w:div w:id="1216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80738">
      <w:bodyDiv w:val="1"/>
      <w:marLeft w:val="0"/>
      <w:marRight w:val="0"/>
      <w:marTop w:val="0"/>
      <w:marBottom w:val="0"/>
      <w:divBdr>
        <w:top w:val="none" w:sz="0" w:space="0" w:color="auto"/>
        <w:left w:val="none" w:sz="0" w:space="0" w:color="auto"/>
        <w:bottom w:val="none" w:sz="0" w:space="0" w:color="auto"/>
        <w:right w:val="none" w:sz="0" w:space="0" w:color="auto"/>
      </w:divBdr>
    </w:div>
    <w:div w:id="780338420">
      <w:bodyDiv w:val="1"/>
      <w:marLeft w:val="0"/>
      <w:marRight w:val="0"/>
      <w:marTop w:val="0"/>
      <w:marBottom w:val="0"/>
      <w:divBdr>
        <w:top w:val="none" w:sz="0" w:space="0" w:color="auto"/>
        <w:left w:val="none" w:sz="0" w:space="0" w:color="auto"/>
        <w:bottom w:val="none" w:sz="0" w:space="0" w:color="auto"/>
        <w:right w:val="none" w:sz="0" w:space="0" w:color="auto"/>
      </w:divBdr>
    </w:div>
    <w:div w:id="889922718">
      <w:bodyDiv w:val="1"/>
      <w:marLeft w:val="0"/>
      <w:marRight w:val="0"/>
      <w:marTop w:val="0"/>
      <w:marBottom w:val="0"/>
      <w:divBdr>
        <w:top w:val="none" w:sz="0" w:space="0" w:color="auto"/>
        <w:left w:val="none" w:sz="0" w:space="0" w:color="auto"/>
        <w:bottom w:val="none" w:sz="0" w:space="0" w:color="auto"/>
        <w:right w:val="none" w:sz="0" w:space="0" w:color="auto"/>
      </w:divBdr>
    </w:div>
    <w:div w:id="894127004">
      <w:bodyDiv w:val="1"/>
      <w:marLeft w:val="0"/>
      <w:marRight w:val="0"/>
      <w:marTop w:val="0"/>
      <w:marBottom w:val="0"/>
      <w:divBdr>
        <w:top w:val="none" w:sz="0" w:space="0" w:color="auto"/>
        <w:left w:val="none" w:sz="0" w:space="0" w:color="auto"/>
        <w:bottom w:val="none" w:sz="0" w:space="0" w:color="auto"/>
        <w:right w:val="none" w:sz="0" w:space="0" w:color="auto"/>
      </w:divBdr>
      <w:divsChild>
        <w:div w:id="1643536425">
          <w:marLeft w:val="0"/>
          <w:marRight w:val="0"/>
          <w:marTop w:val="0"/>
          <w:marBottom w:val="0"/>
          <w:divBdr>
            <w:top w:val="none" w:sz="0" w:space="0" w:color="auto"/>
            <w:left w:val="none" w:sz="0" w:space="0" w:color="auto"/>
            <w:bottom w:val="none" w:sz="0" w:space="0" w:color="auto"/>
            <w:right w:val="none" w:sz="0" w:space="0" w:color="auto"/>
          </w:divBdr>
        </w:div>
      </w:divsChild>
    </w:div>
    <w:div w:id="1261717766">
      <w:bodyDiv w:val="1"/>
      <w:marLeft w:val="0"/>
      <w:marRight w:val="0"/>
      <w:marTop w:val="0"/>
      <w:marBottom w:val="0"/>
      <w:divBdr>
        <w:top w:val="none" w:sz="0" w:space="0" w:color="auto"/>
        <w:left w:val="none" w:sz="0" w:space="0" w:color="auto"/>
        <w:bottom w:val="none" w:sz="0" w:space="0" w:color="auto"/>
        <w:right w:val="none" w:sz="0" w:space="0" w:color="auto"/>
      </w:divBdr>
    </w:div>
    <w:div w:id="1343121014">
      <w:bodyDiv w:val="1"/>
      <w:marLeft w:val="0"/>
      <w:marRight w:val="0"/>
      <w:marTop w:val="0"/>
      <w:marBottom w:val="0"/>
      <w:divBdr>
        <w:top w:val="none" w:sz="0" w:space="0" w:color="auto"/>
        <w:left w:val="none" w:sz="0" w:space="0" w:color="auto"/>
        <w:bottom w:val="none" w:sz="0" w:space="0" w:color="auto"/>
        <w:right w:val="none" w:sz="0" w:space="0" w:color="auto"/>
      </w:divBdr>
    </w:div>
    <w:div w:id="1381592070">
      <w:bodyDiv w:val="1"/>
      <w:marLeft w:val="0"/>
      <w:marRight w:val="0"/>
      <w:marTop w:val="0"/>
      <w:marBottom w:val="0"/>
      <w:divBdr>
        <w:top w:val="none" w:sz="0" w:space="0" w:color="auto"/>
        <w:left w:val="none" w:sz="0" w:space="0" w:color="auto"/>
        <w:bottom w:val="none" w:sz="0" w:space="0" w:color="auto"/>
        <w:right w:val="none" w:sz="0" w:space="0" w:color="auto"/>
      </w:divBdr>
    </w:div>
    <w:div w:id="1673290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a.com.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ta.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984A9-1F1D-4803-B5D8-154C7A03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5337</Characters>
  <Application>Microsoft Office Word</Application>
  <DocSecurity>0</DocSecurity>
  <Lines>44</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2021-07-02T05:31:00Z</dcterms:created>
  <dcterms:modified xsi:type="dcterms:W3CDTF">2021-07-06T12:00:00Z</dcterms:modified>
</cp:coreProperties>
</file>