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D6A7" w14:textId="43F4E827" w:rsidR="00C46F10" w:rsidRPr="00AB0229" w:rsidRDefault="00E96F9A" w:rsidP="00457C39">
      <w:pPr>
        <w:contextualSpacing/>
        <w:jc w:val="center"/>
        <w:rPr>
          <w:rFonts w:asciiTheme="majorHAnsi" w:hAnsiTheme="majorHAnsi" w:cstheme="majorHAnsi"/>
          <w:b/>
          <w:sz w:val="22"/>
          <w:szCs w:val="22"/>
        </w:rPr>
      </w:pPr>
      <w:bookmarkStart w:id="0" w:name="_Hlk521951175"/>
      <w:r w:rsidRPr="00792A0A">
        <w:rPr>
          <w:rFonts w:asciiTheme="majorHAnsi" w:hAnsiTheme="majorHAnsi" w:cstheme="majorHAnsi"/>
          <w:b/>
          <w:sz w:val="22"/>
          <w:szCs w:val="22"/>
          <w:lang w:val="tr-TR"/>
        </w:rPr>
        <w:t>BTA HAVALİMANLARI YİYECEK VE İÇECEK HİZMETLERİ ANONİM ŞİRKETİ</w:t>
      </w:r>
    </w:p>
    <w:p w14:paraId="1C92A88D" w14:textId="77777777" w:rsidR="00FA02C5" w:rsidRPr="00AB0229" w:rsidRDefault="00901CC2" w:rsidP="00C5572E">
      <w:pPr>
        <w:contextualSpacing/>
        <w:jc w:val="center"/>
        <w:rPr>
          <w:rFonts w:asciiTheme="majorHAnsi" w:hAnsiTheme="majorHAnsi" w:cstheme="majorHAnsi"/>
          <w:b/>
          <w:sz w:val="22"/>
          <w:szCs w:val="22"/>
        </w:rPr>
      </w:pPr>
      <w:r w:rsidRPr="00AB0229">
        <w:rPr>
          <w:rFonts w:asciiTheme="majorHAnsi" w:hAnsiTheme="majorHAnsi" w:cstheme="majorHAnsi"/>
          <w:b/>
          <w:sz w:val="22"/>
          <w:szCs w:val="22"/>
        </w:rPr>
        <w:t xml:space="preserve">PROTECTION AND PROCESSING OF THE PERSONAL DATA OF </w:t>
      </w:r>
      <w:r w:rsidR="00B7378E">
        <w:rPr>
          <w:rFonts w:asciiTheme="majorHAnsi" w:hAnsiTheme="majorHAnsi" w:cstheme="majorHAnsi"/>
          <w:b/>
          <w:sz w:val="22"/>
          <w:szCs w:val="22"/>
        </w:rPr>
        <w:t>VENDOR</w:t>
      </w:r>
      <w:r w:rsidRPr="00AB0229">
        <w:rPr>
          <w:rFonts w:asciiTheme="majorHAnsi" w:hAnsiTheme="majorHAnsi" w:cstheme="majorHAnsi"/>
          <w:b/>
          <w:sz w:val="22"/>
          <w:szCs w:val="22"/>
        </w:rPr>
        <w:t xml:space="preserve"> AND </w:t>
      </w:r>
      <w:r w:rsidR="00B7378E">
        <w:rPr>
          <w:rFonts w:asciiTheme="majorHAnsi" w:hAnsiTheme="majorHAnsi" w:cstheme="majorHAnsi"/>
          <w:b/>
          <w:sz w:val="22"/>
          <w:szCs w:val="22"/>
        </w:rPr>
        <w:t>VENDOR</w:t>
      </w:r>
      <w:r w:rsidRPr="00AB0229">
        <w:rPr>
          <w:rFonts w:asciiTheme="majorHAnsi" w:hAnsiTheme="majorHAnsi" w:cstheme="majorHAnsi"/>
          <w:b/>
          <w:sz w:val="22"/>
          <w:szCs w:val="22"/>
        </w:rPr>
        <w:t xml:space="preserve">'S EMPLOYEES INFORMATION </w:t>
      </w:r>
      <w:r w:rsidR="008F6F3C">
        <w:rPr>
          <w:rFonts w:asciiTheme="majorHAnsi" w:hAnsiTheme="majorHAnsi" w:cstheme="majorHAnsi"/>
          <w:b/>
          <w:sz w:val="22"/>
          <w:szCs w:val="22"/>
        </w:rPr>
        <w:t>DISCLOSURE</w:t>
      </w:r>
    </w:p>
    <w:p w14:paraId="4158E192" w14:textId="77777777" w:rsidR="00B978CA" w:rsidRPr="00AB0229" w:rsidRDefault="00B978CA" w:rsidP="00C5572E">
      <w:pPr>
        <w:contextualSpacing/>
        <w:jc w:val="center"/>
        <w:rPr>
          <w:rFonts w:asciiTheme="majorHAnsi" w:hAnsiTheme="majorHAnsi" w:cstheme="majorHAnsi"/>
          <w:b/>
          <w:sz w:val="22"/>
          <w:szCs w:val="22"/>
        </w:rPr>
      </w:pPr>
    </w:p>
    <w:p w14:paraId="09D2684C" w14:textId="77777777" w:rsidR="00457C39" w:rsidRPr="00AB0229" w:rsidRDefault="00457C39" w:rsidP="00C5572E">
      <w:pPr>
        <w:contextualSpacing/>
        <w:jc w:val="center"/>
        <w:rPr>
          <w:rFonts w:asciiTheme="majorHAnsi" w:hAnsiTheme="majorHAnsi" w:cstheme="majorHAnsi"/>
          <w:b/>
          <w:sz w:val="22"/>
          <w:szCs w:val="22"/>
        </w:rPr>
      </w:pPr>
    </w:p>
    <w:p w14:paraId="67F7DF4F" w14:textId="77777777" w:rsidR="00B978CA" w:rsidRPr="00AB0229" w:rsidRDefault="00901CC2" w:rsidP="00C5572E">
      <w:pPr>
        <w:pStyle w:val="ListeParagraf"/>
        <w:numPr>
          <w:ilvl w:val="0"/>
          <w:numId w:val="25"/>
        </w:numPr>
        <w:ind w:left="426" w:hanging="426"/>
        <w:contextualSpacing/>
        <w:jc w:val="both"/>
        <w:rPr>
          <w:rFonts w:asciiTheme="majorHAnsi" w:hAnsiTheme="majorHAnsi" w:cstheme="majorHAnsi"/>
          <w:b/>
        </w:rPr>
      </w:pPr>
      <w:bookmarkStart w:id="1" w:name="_Hlk521951189"/>
      <w:bookmarkStart w:id="2" w:name="_Hlk521950758"/>
      <w:r w:rsidRPr="00AB0229">
        <w:rPr>
          <w:rFonts w:asciiTheme="majorHAnsi" w:hAnsiTheme="majorHAnsi" w:cstheme="majorHAnsi"/>
          <w:b/>
        </w:rPr>
        <w:t xml:space="preserve">DATA CONTROLLER </w:t>
      </w:r>
    </w:p>
    <w:p w14:paraId="2B3EC047" w14:textId="386E4CCE" w:rsidR="00B978CA" w:rsidRPr="00AB0229" w:rsidRDefault="00901CC2" w:rsidP="00C5572E">
      <w:pPr>
        <w:contextualSpacing/>
        <w:jc w:val="both"/>
        <w:rPr>
          <w:rFonts w:asciiTheme="majorHAnsi" w:hAnsiTheme="majorHAnsi" w:cstheme="majorHAnsi"/>
          <w:bCs/>
          <w:color w:val="000000"/>
          <w:sz w:val="22"/>
          <w:szCs w:val="22"/>
          <w:bdr w:val="none" w:sz="0" w:space="0" w:color="auto" w:frame="1"/>
        </w:rPr>
      </w:pPr>
      <w:r w:rsidRPr="00AB0229">
        <w:rPr>
          <w:rFonts w:asciiTheme="majorHAnsi" w:hAnsiTheme="majorHAnsi" w:cstheme="majorHAnsi"/>
          <w:sz w:val="22"/>
          <w:szCs w:val="22"/>
        </w:rPr>
        <w:t xml:space="preserve">Your personal data can be processed by </w:t>
      </w:r>
      <w:r w:rsidR="00E96F9A" w:rsidRPr="00792A0A">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00E96F9A" w:rsidRPr="00792A0A">
        <w:rPr>
          <w:rFonts w:asciiTheme="majorHAnsi" w:hAnsiTheme="majorHAnsi" w:cstheme="majorHAnsi"/>
          <w:b/>
          <w:sz w:val="22"/>
          <w:szCs w:val="22"/>
          <w:lang w:val="tr-TR"/>
        </w:rPr>
        <w:t xml:space="preserve"> </w:t>
      </w:r>
      <w:r w:rsidRPr="00AB0229">
        <w:rPr>
          <w:rFonts w:asciiTheme="majorHAnsi" w:hAnsiTheme="majorHAnsi" w:cstheme="majorHAnsi"/>
          <w:sz w:val="22"/>
          <w:szCs w:val="22"/>
        </w:rPr>
        <w:t>(the “</w:t>
      </w:r>
      <w:r w:rsidR="002110D0" w:rsidRPr="00AB0229">
        <w:rPr>
          <w:rFonts w:asciiTheme="majorHAnsi" w:hAnsiTheme="majorHAnsi" w:cstheme="majorHAnsi"/>
          <w:b/>
          <w:sz w:val="22"/>
          <w:szCs w:val="22"/>
        </w:rPr>
        <w:t>Company</w:t>
      </w:r>
      <w:r w:rsidRPr="00AB0229">
        <w:rPr>
          <w:rFonts w:asciiTheme="majorHAnsi" w:hAnsiTheme="majorHAnsi" w:cstheme="majorHAnsi"/>
          <w:sz w:val="22"/>
          <w:szCs w:val="22"/>
        </w:rPr>
        <w:t>”), in the capacity of the data controller, in the context explained below, in accordance with the Personal Data Protection Law no. 6698 (the “</w:t>
      </w:r>
      <w:r w:rsidR="007E7D85" w:rsidRPr="00AB0229">
        <w:rPr>
          <w:rFonts w:asciiTheme="majorHAnsi" w:hAnsiTheme="majorHAnsi" w:cstheme="majorHAnsi"/>
          <w:b/>
          <w:sz w:val="22"/>
          <w:szCs w:val="22"/>
        </w:rPr>
        <w:t>Law</w:t>
      </w:r>
      <w:r w:rsidRPr="00AB0229">
        <w:rPr>
          <w:rFonts w:asciiTheme="majorHAnsi" w:hAnsiTheme="majorHAnsi" w:cstheme="majorHAnsi"/>
          <w:sz w:val="22"/>
          <w:szCs w:val="22"/>
        </w:rPr>
        <w:t xml:space="preserve">”). </w:t>
      </w:r>
    </w:p>
    <w:p w14:paraId="216330D2" w14:textId="77777777" w:rsidR="006D6F4B" w:rsidRPr="00AB0229" w:rsidRDefault="006D6F4B" w:rsidP="006D6F4B">
      <w:pPr>
        <w:contextualSpacing/>
        <w:jc w:val="both"/>
        <w:rPr>
          <w:rFonts w:asciiTheme="majorHAnsi" w:hAnsiTheme="majorHAnsi" w:cstheme="majorHAnsi"/>
          <w:b/>
          <w:sz w:val="22"/>
          <w:szCs w:val="22"/>
        </w:rPr>
      </w:pPr>
    </w:p>
    <w:p w14:paraId="7554B7A3" w14:textId="564AAC91" w:rsidR="006D6F4B" w:rsidRPr="00AB0229" w:rsidRDefault="00901CC2" w:rsidP="006D6F4B">
      <w:pPr>
        <w:contextualSpacing/>
        <w:jc w:val="both"/>
        <w:rPr>
          <w:rStyle w:val="Gl"/>
          <w:rFonts w:asciiTheme="majorHAnsi" w:hAnsiTheme="majorHAnsi" w:cstheme="majorHAnsi"/>
          <w:b w:val="0"/>
          <w:color w:val="000000"/>
          <w:sz w:val="22"/>
          <w:szCs w:val="22"/>
          <w:bdr w:val="none" w:sz="0" w:space="0" w:color="auto" w:frame="1"/>
        </w:rPr>
      </w:pPr>
      <w:r w:rsidRPr="00AB0229">
        <w:rPr>
          <w:rStyle w:val="Gl"/>
          <w:rFonts w:asciiTheme="majorHAnsi" w:hAnsiTheme="majorHAnsi" w:cstheme="majorHAnsi"/>
          <w:b w:val="0"/>
          <w:color w:val="000000"/>
          <w:sz w:val="22"/>
          <w:szCs w:val="22"/>
          <w:bdr w:val="none" w:sz="0" w:space="0" w:color="auto" w:frame="1"/>
        </w:rPr>
        <w:t>You can reach detailed information regarding the processing of your personal data by our Company in the “</w:t>
      </w:r>
      <w:r w:rsidR="00E96F9A" w:rsidRPr="00792A0A">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Pr="00AB0229">
        <w:rPr>
          <w:rStyle w:val="Gl"/>
          <w:rFonts w:asciiTheme="majorHAnsi" w:hAnsiTheme="majorHAnsi" w:cstheme="majorHAnsi"/>
          <w:b w:val="0"/>
          <w:color w:val="000000"/>
          <w:sz w:val="22"/>
          <w:szCs w:val="22"/>
          <w:bdr w:val="none" w:sz="0" w:space="0" w:color="auto" w:frame="1"/>
        </w:rPr>
        <w:t>, Policy on Protection and Processing of Personal Data”, publicly available at the web address of [</w:t>
      </w:r>
      <w:hyperlink r:id="rId8" w:history="1">
        <w:r w:rsidR="00E96F9A" w:rsidRPr="007C7F2C">
          <w:rPr>
            <w:rStyle w:val="Kpr"/>
            <w:rFonts w:asciiTheme="majorHAnsi" w:hAnsiTheme="majorHAnsi" w:cstheme="majorHAnsi"/>
            <w:bCs/>
            <w:sz w:val="22"/>
            <w:szCs w:val="22"/>
            <w:bdr w:val="none" w:sz="0" w:space="0" w:color="auto" w:frame="1"/>
            <w:lang w:val="tr-TR"/>
          </w:rPr>
          <w:t>www.bta.com.tr</w:t>
        </w:r>
      </w:hyperlink>
      <w:r w:rsidRPr="00AB0229">
        <w:rPr>
          <w:rStyle w:val="Gl"/>
          <w:rFonts w:asciiTheme="majorHAnsi" w:hAnsiTheme="majorHAnsi" w:cstheme="majorHAnsi"/>
          <w:b w:val="0"/>
          <w:color w:val="000000"/>
          <w:sz w:val="22"/>
          <w:szCs w:val="22"/>
          <w:bdr w:val="none" w:sz="0" w:space="0" w:color="auto" w:frame="1"/>
        </w:rPr>
        <w:t>].</w:t>
      </w:r>
    </w:p>
    <w:p w14:paraId="4E15CFC4" w14:textId="77777777" w:rsidR="00D909F1" w:rsidRPr="00AB0229" w:rsidRDefault="00D909F1" w:rsidP="00C5572E">
      <w:pPr>
        <w:pStyle w:val="ListeParagraf"/>
        <w:ind w:left="426"/>
        <w:contextualSpacing/>
        <w:jc w:val="both"/>
        <w:rPr>
          <w:rFonts w:asciiTheme="majorHAnsi" w:hAnsiTheme="majorHAnsi" w:cstheme="majorHAnsi"/>
          <w:b/>
        </w:rPr>
      </w:pPr>
    </w:p>
    <w:p w14:paraId="35D06D3E" w14:textId="77777777" w:rsidR="004B462E" w:rsidRPr="00AB0229" w:rsidRDefault="00901CC2" w:rsidP="00C5572E">
      <w:pPr>
        <w:pStyle w:val="ListeParagraf"/>
        <w:numPr>
          <w:ilvl w:val="0"/>
          <w:numId w:val="25"/>
        </w:numPr>
        <w:ind w:left="426" w:hanging="426"/>
        <w:contextualSpacing/>
        <w:jc w:val="both"/>
        <w:rPr>
          <w:rFonts w:asciiTheme="majorHAnsi" w:hAnsiTheme="majorHAnsi" w:cstheme="majorHAnsi"/>
          <w:b/>
        </w:rPr>
      </w:pPr>
      <w:bookmarkStart w:id="3" w:name="_Hlk522106161"/>
      <w:r w:rsidRPr="00AB0229">
        <w:rPr>
          <w:rFonts w:asciiTheme="majorHAnsi" w:hAnsiTheme="majorHAnsi" w:cstheme="majorHAnsi"/>
          <w:b/>
        </w:rPr>
        <w:t>PURPOSES OF PROCESSING YOUR PERSONAL DATA</w:t>
      </w:r>
    </w:p>
    <w:p w14:paraId="17FBB19A" w14:textId="77777777" w:rsidR="00E61805" w:rsidRPr="00AB0229" w:rsidRDefault="00901CC2" w:rsidP="00E61805">
      <w:pPr>
        <w:contextualSpacing/>
        <w:jc w:val="both"/>
      </w:pPr>
      <w:r w:rsidRPr="00AB0229">
        <w:rPr>
          <w:rStyle w:val="Gl"/>
          <w:rFonts w:asciiTheme="majorHAnsi" w:hAnsiTheme="majorHAnsi" w:cstheme="majorHAnsi"/>
          <w:b w:val="0"/>
          <w:color w:val="000000" w:themeColor="text1"/>
          <w:sz w:val="22"/>
          <w:bdr w:val="none" w:sz="0" w:space="0" w:color="auto" w:frame="1"/>
        </w:rPr>
        <w:t>Your personal data which shall be collected can be transferred to our shareholders, our other suppliers</w:t>
      </w:r>
      <w:r w:rsidR="00B7378E">
        <w:rPr>
          <w:rStyle w:val="Gl"/>
          <w:rFonts w:asciiTheme="majorHAnsi" w:hAnsiTheme="majorHAnsi" w:cstheme="majorHAnsi"/>
          <w:b w:val="0"/>
          <w:color w:val="000000" w:themeColor="text1"/>
          <w:sz w:val="22"/>
          <w:bdr w:val="none" w:sz="0" w:space="0" w:color="auto" w:frame="1"/>
        </w:rPr>
        <w:t xml:space="preserve"> and vendors</w:t>
      </w:r>
      <w:r w:rsidRPr="00AB0229">
        <w:rPr>
          <w:rStyle w:val="Gl"/>
          <w:rFonts w:asciiTheme="majorHAnsi" w:hAnsiTheme="majorHAnsi" w:cstheme="majorHAnsi"/>
          <w:b w:val="0"/>
          <w:color w:val="000000" w:themeColor="text1"/>
          <w:sz w:val="22"/>
          <w:bdr w:val="none" w:sz="0" w:space="0" w:color="auto" w:frame="1"/>
        </w:rPr>
        <w:t>, legally authorized public authorities and competent private persons, in accordance with the basic principles set forth in the Law and within the scope of personal data processing terms and conditions set forth in articles 5 and 6 of the Law, for the purposes of, mainly, defining our supplier candidates; ensuring definition of our suppliers in our internal systems; providing necessary information, documents and certificates to enable necessary evaluations; managing supplier relations and conducting corporate communication activities; conducting printed, visual or audio communication activities which shall be shared with internal and external stakeholders; conducting supplier relations management processes; conducting negotiations relating to proposals and agreements within the scope of establishing and/or maintaining business relation (purchasing, project, cooperation or campaign management), selection of supplier/supplier’s staff; ensuring business continuity and conducting other communication activities relating to the services; furthermore, with regards to employees of a Supplier acting as a subcontractor, that perform their duties at our Company regularly, conducting the activities of management of occupational health and safety, management of apron cards applications and employee personal rights processes; conducting keeping and archive management, goods/services purchasing activities, and conducting the supply chain management, risk management processes; conducting organization and event management, finalizing your requests and complaints, business activities; following the orders, agreement processes and legal demands; conducting finance and accounting operations; fulfilling our legal, contractual obligations or obligations relating to internal and external procedures which we are subject to; responding to requests which are binding legally and which are received from authorized public or private institutions; making evaluation relating to purchased products and services.</w:t>
      </w:r>
      <w:bookmarkEnd w:id="0"/>
      <w:bookmarkEnd w:id="1"/>
      <w:bookmarkEnd w:id="3"/>
    </w:p>
    <w:p w14:paraId="2DD91EC3" w14:textId="77777777" w:rsidR="00EA6F24" w:rsidRPr="00AB0229" w:rsidRDefault="00EA6F24" w:rsidP="00EA6F24">
      <w:pPr>
        <w:jc w:val="both"/>
        <w:rPr>
          <w:rFonts w:ascii="Calibri" w:hAnsi="Calibri" w:cstheme="majorHAnsi"/>
          <w:sz w:val="22"/>
          <w:szCs w:val="22"/>
          <w:bdr w:val="none" w:sz="0" w:space="0" w:color="auto" w:frame="1"/>
        </w:rPr>
      </w:pPr>
    </w:p>
    <w:p w14:paraId="7D7DF30E" w14:textId="77777777" w:rsidR="00C46F10" w:rsidRPr="00AB0229" w:rsidRDefault="00901CC2" w:rsidP="00C46F10">
      <w:pPr>
        <w:pStyle w:val="ListeParagraf"/>
        <w:numPr>
          <w:ilvl w:val="0"/>
          <w:numId w:val="25"/>
        </w:numPr>
        <w:ind w:left="426" w:hanging="426"/>
        <w:contextualSpacing/>
        <w:jc w:val="both"/>
        <w:rPr>
          <w:rFonts w:asciiTheme="majorHAnsi" w:hAnsiTheme="majorHAnsi" w:cstheme="majorHAnsi"/>
          <w:b/>
        </w:rPr>
      </w:pPr>
      <w:bookmarkStart w:id="4" w:name="_Hlk523149827"/>
      <w:r w:rsidRPr="00AB0229">
        <w:rPr>
          <w:rFonts w:asciiTheme="majorHAnsi" w:hAnsiTheme="majorHAnsi" w:cstheme="majorHAnsi"/>
          <w:b/>
        </w:rPr>
        <w:t>METHOD AND LEGAL REASON FOR COLLECTING YOUR PERSONAL DATA</w:t>
      </w:r>
      <w:bookmarkStart w:id="5" w:name="_Hlk517817802"/>
    </w:p>
    <w:bookmarkEnd w:id="4"/>
    <w:bookmarkEnd w:id="5"/>
    <w:p w14:paraId="63E26695" w14:textId="77777777" w:rsidR="006512A1" w:rsidRPr="00AB0229" w:rsidRDefault="00901CC2" w:rsidP="00444E1A">
      <w:pPr>
        <w:jc w:val="both"/>
        <w:rPr>
          <w:rFonts w:ascii="Calibri" w:hAnsi="Calibri" w:cstheme="majorHAnsi"/>
          <w:sz w:val="22"/>
          <w:szCs w:val="22"/>
        </w:rPr>
      </w:pPr>
      <w:r w:rsidRPr="00AB0229">
        <w:rPr>
          <w:rFonts w:ascii="Calibri" w:hAnsi="Calibri" w:cstheme="majorHAnsi"/>
          <w:sz w:val="22"/>
          <w:szCs w:val="22"/>
        </w:rPr>
        <w:t xml:space="preserve">If you contact our Company, your personal data shall be collected in electronic and/or physical environment, by means of business cards, open internet sources, fax, mail, e-mail, phone, communication center, website, and corporate social media channels. </w:t>
      </w:r>
    </w:p>
    <w:p w14:paraId="7F863DC3" w14:textId="77777777" w:rsidR="00DF4769" w:rsidRPr="00AB0229" w:rsidRDefault="00DF4769" w:rsidP="00444E1A">
      <w:pPr>
        <w:jc w:val="both"/>
        <w:rPr>
          <w:rFonts w:ascii="Calibri" w:hAnsi="Calibri" w:cstheme="majorHAnsi"/>
          <w:sz w:val="22"/>
          <w:szCs w:val="22"/>
        </w:rPr>
      </w:pPr>
    </w:p>
    <w:p w14:paraId="5BFC67A9" w14:textId="77777777" w:rsidR="00DF4769" w:rsidRDefault="00901CC2" w:rsidP="00F174CE">
      <w:pPr>
        <w:jc w:val="both"/>
        <w:rPr>
          <w:rFonts w:ascii="Calibri" w:hAnsi="Calibri" w:cstheme="majorHAnsi"/>
          <w:sz w:val="22"/>
          <w:szCs w:val="22"/>
        </w:rPr>
      </w:pPr>
      <w:r w:rsidRPr="00AB0229">
        <w:rPr>
          <w:rFonts w:ascii="Calibri" w:hAnsi="Calibri" w:cstheme="majorHAnsi"/>
          <w:sz w:val="22"/>
          <w:szCs w:val="22"/>
        </w:rPr>
        <w:t>In addition, your personal data shall be collected based on the reasons for the fulfillment of the legal obligations set forth in articles 5 and 6 of the Law; legitimate interest; establishment and performance of a contract; establishment, use, and protection of a right; and receiving your explicit consent, if any.</w:t>
      </w:r>
    </w:p>
    <w:p w14:paraId="7D21A81D" w14:textId="77777777" w:rsidR="00AB0229" w:rsidRDefault="00AB0229" w:rsidP="00F174CE">
      <w:pPr>
        <w:jc w:val="both"/>
        <w:rPr>
          <w:rFonts w:ascii="Calibri" w:hAnsi="Calibri" w:cstheme="majorHAnsi"/>
          <w:sz w:val="22"/>
          <w:szCs w:val="22"/>
        </w:rPr>
      </w:pPr>
    </w:p>
    <w:p w14:paraId="0B703F81" w14:textId="77777777" w:rsidR="008C7365" w:rsidRPr="00AB0229" w:rsidRDefault="008C7365" w:rsidP="00444E1A">
      <w:pPr>
        <w:jc w:val="both"/>
        <w:rPr>
          <w:rFonts w:ascii="Calibri" w:hAnsi="Calibri" w:cstheme="majorHAnsi"/>
          <w:sz w:val="22"/>
          <w:szCs w:val="22"/>
        </w:rPr>
      </w:pPr>
    </w:p>
    <w:p w14:paraId="6C40E9D7" w14:textId="77777777" w:rsidR="00C46F10" w:rsidRPr="00AB0229" w:rsidRDefault="00901CC2" w:rsidP="00C46F10">
      <w:pPr>
        <w:pStyle w:val="ListeParagraf"/>
        <w:numPr>
          <w:ilvl w:val="0"/>
          <w:numId w:val="25"/>
        </w:numPr>
        <w:ind w:left="426" w:hanging="426"/>
        <w:contextualSpacing/>
        <w:jc w:val="both"/>
        <w:rPr>
          <w:rFonts w:asciiTheme="majorHAnsi" w:hAnsiTheme="majorHAnsi" w:cstheme="majorHAnsi"/>
          <w:b/>
        </w:rPr>
      </w:pPr>
      <w:r w:rsidRPr="00AB0229">
        <w:rPr>
          <w:rFonts w:asciiTheme="majorHAnsi" w:hAnsiTheme="majorHAnsi" w:cstheme="majorHAnsi"/>
          <w:b/>
        </w:rPr>
        <w:t>AS A DATA SUBJECT, YOUR RIGHTS AS MENTIONED IN ARTICLE 11 OF THE LAW</w:t>
      </w:r>
    </w:p>
    <w:p w14:paraId="1157BCDE" w14:textId="77777777" w:rsidR="00C46F10" w:rsidRPr="00AB0229" w:rsidRDefault="00901CC2" w:rsidP="00C46F10">
      <w:pPr>
        <w:contextualSpacing/>
        <w:jc w:val="both"/>
        <w:rPr>
          <w:rFonts w:asciiTheme="majorHAnsi" w:hAnsiTheme="majorHAnsi" w:cstheme="majorHAnsi"/>
          <w:sz w:val="22"/>
          <w:szCs w:val="22"/>
        </w:rPr>
      </w:pPr>
      <w:r w:rsidRPr="00AB0229">
        <w:rPr>
          <w:rFonts w:asciiTheme="majorHAnsi" w:hAnsiTheme="majorHAnsi" w:cstheme="majorHAnsi"/>
          <w:sz w:val="22"/>
          <w:szCs w:val="22"/>
        </w:rPr>
        <w:t>We hereby notify that, as a data subject, you have the following rights according to article 11 of the Law:</w:t>
      </w:r>
    </w:p>
    <w:p w14:paraId="6DF54984" w14:textId="77777777" w:rsidR="00C46F10" w:rsidRPr="00AB0229" w:rsidRDefault="00901CC2" w:rsidP="00C46F10">
      <w:pPr>
        <w:numPr>
          <w:ilvl w:val="0"/>
          <w:numId w:val="5"/>
        </w:numPr>
        <w:contextualSpacing/>
        <w:jc w:val="both"/>
        <w:rPr>
          <w:rFonts w:asciiTheme="majorHAnsi" w:hAnsiTheme="majorHAnsi" w:cstheme="majorHAnsi"/>
          <w:sz w:val="22"/>
          <w:szCs w:val="22"/>
        </w:rPr>
      </w:pPr>
      <w:r w:rsidRPr="00AB0229">
        <w:rPr>
          <w:rFonts w:asciiTheme="majorHAnsi" w:hAnsiTheme="majorHAnsi" w:cstheme="majorHAnsi"/>
          <w:sz w:val="22"/>
          <w:szCs w:val="22"/>
        </w:rPr>
        <w:t>To learn whether your personal data are processed or not,</w:t>
      </w:r>
    </w:p>
    <w:p w14:paraId="761247FB" w14:textId="77777777" w:rsidR="00C46F10" w:rsidRPr="00AB0229" w:rsidRDefault="00901CC2" w:rsidP="00C46F10">
      <w:pPr>
        <w:numPr>
          <w:ilvl w:val="0"/>
          <w:numId w:val="5"/>
        </w:numPr>
        <w:contextualSpacing/>
        <w:jc w:val="both"/>
        <w:rPr>
          <w:rFonts w:asciiTheme="majorHAnsi" w:hAnsiTheme="majorHAnsi" w:cstheme="majorHAnsi"/>
          <w:sz w:val="22"/>
          <w:szCs w:val="22"/>
        </w:rPr>
      </w:pPr>
      <w:r w:rsidRPr="00AB0229">
        <w:rPr>
          <w:rFonts w:asciiTheme="majorHAnsi" w:hAnsiTheme="majorHAnsi" w:cstheme="majorHAnsi"/>
          <w:sz w:val="22"/>
          <w:szCs w:val="22"/>
        </w:rPr>
        <w:t>If your personal data are processed, to request information in relation thereto,</w:t>
      </w:r>
    </w:p>
    <w:p w14:paraId="36607247" w14:textId="77777777" w:rsidR="00C46F10" w:rsidRPr="00AB0229" w:rsidRDefault="00901CC2" w:rsidP="00C46F10">
      <w:pPr>
        <w:numPr>
          <w:ilvl w:val="0"/>
          <w:numId w:val="5"/>
        </w:numPr>
        <w:contextualSpacing/>
        <w:jc w:val="both"/>
        <w:rPr>
          <w:rFonts w:asciiTheme="majorHAnsi" w:hAnsiTheme="majorHAnsi" w:cstheme="majorHAnsi"/>
          <w:sz w:val="22"/>
          <w:szCs w:val="22"/>
        </w:rPr>
      </w:pPr>
      <w:r w:rsidRPr="00AB0229">
        <w:rPr>
          <w:rFonts w:asciiTheme="majorHAnsi" w:hAnsiTheme="majorHAnsi" w:cstheme="majorHAnsi"/>
          <w:sz w:val="22"/>
          <w:szCs w:val="22"/>
        </w:rPr>
        <w:t>To learn the purpose of processing your personal data and whether they are used in compliance with the purpose,</w:t>
      </w:r>
    </w:p>
    <w:p w14:paraId="2D0CDEA4" w14:textId="77777777" w:rsidR="00C46F10" w:rsidRPr="00AB0229" w:rsidRDefault="00901CC2" w:rsidP="00C46F10">
      <w:pPr>
        <w:numPr>
          <w:ilvl w:val="0"/>
          <w:numId w:val="5"/>
        </w:numPr>
        <w:contextualSpacing/>
        <w:jc w:val="both"/>
        <w:rPr>
          <w:rFonts w:asciiTheme="majorHAnsi" w:hAnsiTheme="majorHAnsi" w:cstheme="majorHAnsi"/>
          <w:sz w:val="22"/>
          <w:szCs w:val="22"/>
        </w:rPr>
      </w:pPr>
      <w:r w:rsidRPr="00AB0229">
        <w:rPr>
          <w:rFonts w:asciiTheme="majorHAnsi" w:hAnsiTheme="majorHAnsi" w:cstheme="majorHAnsi"/>
          <w:sz w:val="22"/>
          <w:szCs w:val="22"/>
        </w:rPr>
        <w:t>To know the third persons, to whom your personal data are transferred in Turkey and abroad,</w:t>
      </w:r>
    </w:p>
    <w:p w14:paraId="61C6130A" w14:textId="77777777" w:rsidR="00C46F10" w:rsidRPr="00AB0229" w:rsidRDefault="00901CC2" w:rsidP="00C46F10">
      <w:pPr>
        <w:numPr>
          <w:ilvl w:val="0"/>
          <w:numId w:val="5"/>
        </w:numPr>
        <w:contextualSpacing/>
        <w:jc w:val="both"/>
        <w:rPr>
          <w:rFonts w:asciiTheme="majorHAnsi" w:hAnsiTheme="majorHAnsi" w:cstheme="majorHAnsi"/>
          <w:sz w:val="22"/>
          <w:szCs w:val="22"/>
        </w:rPr>
      </w:pPr>
      <w:r w:rsidRPr="00AB0229">
        <w:rPr>
          <w:rFonts w:asciiTheme="majorHAnsi" w:hAnsiTheme="maj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06D56232" w14:textId="77777777" w:rsidR="00C46F10" w:rsidRPr="00AB0229" w:rsidRDefault="00901CC2" w:rsidP="00C46F10">
      <w:pPr>
        <w:numPr>
          <w:ilvl w:val="0"/>
          <w:numId w:val="5"/>
        </w:numPr>
        <w:contextualSpacing/>
        <w:jc w:val="both"/>
        <w:rPr>
          <w:rFonts w:asciiTheme="majorHAnsi" w:hAnsiTheme="majorHAnsi" w:cstheme="majorHAnsi"/>
          <w:sz w:val="22"/>
          <w:szCs w:val="22"/>
        </w:rPr>
      </w:pPr>
      <w:r w:rsidRPr="00AB0229">
        <w:rPr>
          <w:rFonts w:asciiTheme="majorHAnsi" w:hAnsiTheme="maj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4324B96F" w14:textId="77777777" w:rsidR="00C46F10" w:rsidRPr="00AB0229" w:rsidRDefault="00901CC2" w:rsidP="00C46F10">
      <w:pPr>
        <w:numPr>
          <w:ilvl w:val="0"/>
          <w:numId w:val="5"/>
        </w:numPr>
        <w:contextualSpacing/>
        <w:jc w:val="both"/>
        <w:rPr>
          <w:rFonts w:asciiTheme="majorHAnsi" w:hAnsiTheme="majorHAnsi" w:cstheme="majorHAnsi"/>
          <w:sz w:val="22"/>
          <w:szCs w:val="22"/>
        </w:rPr>
      </w:pPr>
      <w:r w:rsidRPr="00AB0229">
        <w:rPr>
          <w:rFonts w:asciiTheme="majorHAnsi" w:hAnsiTheme="majorHAnsi" w:cstheme="majorHAnsi"/>
          <w:sz w:val="22"/>
          <w:szCs w:val="22"/>
        </w:rPr>
        <w:t>To object to the occurrence of a result against you, if any, by analyzing the data processed solely through automated systems,</w:t>
      </w:r>
    </w:p>
    <w:p w14:paraId="72EAA3AC" w14:textId="77777777" w:rsidR="00C46F10" w:rsidRPr="00AB0229" w:rsidRDefault="00901CC2" w:rsidP="00C46F10">
      <w:pPr>
        <w:numPr>
          <w:ilvl w:val="0"/>
          <w:numId w:val="5"/>
        </w:numPr>
        <w:contextualSpacing/>
        <w:jc w:val="both"/>
        <w:rPr>
          <w:rFonts w:asciiTheme="majorHAnsi" w:hAnsiTheme="majorHAnsi" w:cstheme="majorHAnsi"/>
          <w:sz w:val="22"/>
          <w:szCs w:val="22"/>
        </w:rPr>
      </w:pPr>
      <w:r w:rsidRPr="00AB0229">
        <w:rPr>
          <w:rFonts w:asciiTheme="majorHAnsi" w:hAnsiTheme="majorHAnsi" w:cstheme="majorHAnsi"/>
          <w:sz w:val="22"/>
          <w:szCs w:val="22"/>
        </w:rPr>
        <w:t xml:space="preserve">To claim compensation if you sustain damage due to unlawful processing of your personal data. </w:t>
      </w:r>
    </w:p>
    <w:p w14:paraId="2E960136" w14:textId="77777777" w:rsidR="00C46F10" w:rsidRPr="00AB0229" w:rsidRDefault="00C46F10" w:rsidP="00C46F10">
      <w:pPr>
        <w:ind w:left="786"/>
        <w:contextualSpacing/>
        <w:jc w:val="both"/>
        <w:rPr>
          <w:rFonts w:asciiTheme="majorHAnsi" w:hAnsiTheme="majorHAnsi" w:cstheme="majorHAnsi"/>
          <w:sz w:val="22"/>
          <w:szCs w:val="22"/>
        </w:rPr>
      </w:pPr>
    </w:p>
    <w:p w14:paraId="4BB934AE" w14:textId="21F5FE64" w:rsidR="00C46F10" w:rsidRPr="00AB0229" w:rsidRDefault="00901CC2" w:rsidP="00C46F10">
      <w:pPr>
        <w:jc w:val="both"/>
        <w:rPr>
          <w:rFonts w:asciiTheme="majorHAnsi" w:hAnsiTheme="majorHAnsi" w:cstheme="majorHAnsi"/>
          <w:sz w:val="22"/>
          <w:szCs w:val="22"/>
        </w:rPr>
      </w:pPr>
      <w:r w:rsidRPr="00AB0229">
        <w:rPr>
          <w:rFonts w:asciiTheme="majorHAnsi" w:hAnsiTheme="majorHAnsi" w:cstheme="majorHAnsi"/>
          <w:sz w:val="22"/>
          <w:szCs w:val="22"/>
        </w:rPr>
        <w:t>You can send, to our Company, your applications relating to your rights set forth above, by filling in the "</w:t>
      </w:r>
      <w:r w:rsidR="00E96F9A" w:rsidRPr="00E96F9A">
        <w:rPr>
          <w:rStyle w:val="Gl"/>
          <w:rFonts w:asciiTheme="majorHAnsi" w:hAnsiTheme="majorHAnsi" w:cstheme="majorHAnsi"/>
          <w:b w:val="0"/>
          <w:color w:val="000000"/>
          <w:sz w:val="22"/>
          <w:szCs w:val="22"/>
          <w:bdr w:val="none" w:sz="0" w:space="0" w:color="auto" w:frame="1"/>
          <w:lang w:val="tr-TR"/>
        </w:rPr>
        <w:t xml:space="preserve"> </w:t>
      </w:r>
      <w:r w:rsidR="00E96F9A" w:rsidRPr="00792A0A">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00E96F9A" w:rsidRPr="00792A0A">
        <w:rPr>
          <w:rFonts w:asciiTheme="majorHAnsi" w:hAnsiTheme="majorHAnsi" w:cstheme="majorHAnsi"/>
          <w:b/>
          <w:sz w:val="22"/>
          <w:szCs w:val="22"/>
          <w:lang w:val="tr-TR"/>
        </w:rPr>
        <w:t xml:space="preserve"> </w:t>
      </w:r>
      <w:r w:rsidRPr="00AB0229">
        <w:rPr>
          <w:rFonts w:asciiTheme="majorHAnsi" w:hAnsiTheme="majorHAnsi" w:cstheme="majorHAnsi"/>
          <w:sz w:val="22"/>
          <w:szCs w:val="22"/>
        </w:rPr>
        <w:t xml:space="preserve">Data Owner Application Form" which you can reach at the address of </w:t>
      </w:r>
      <w:r w:rsidRPr="00AB0229">
        <w:rPr>
          <w:rStyle w:val="Gl"/>
          <w:rFonts w:asciiTheme="majorHAnsi" w:hAnsiTheme="majorHAnsi" w:cstheme="majorHAnsi"/>
          <w:b w:val="0"/>
          <w:color w:val="000000"/>
          <w:sz w:val="22"/>
          <w:szCs w:val="22"/>
          <w:bdr w:val="none" w:sz="0" w:space="0" w:color="auto" w:frame="1"/>
        </w:rPr>
        <w:t>[</w:t>
      </w:r>
      <w:hyperlink r:id="rId9" w:history="1">
        <w:r w:rsidR="00E96F9A" w:rsidRPr="007C7F2C">
          <w:rPr>
            <w:rStyle w:val="Kpr"/>
            <w:rFonts w:asciiTheme="majorHAnsi" w:hAnsiTheme="majorHAnsi" w:cstheme="majorHAnsi"/>
            <w:bCs/>
            <w:sz w:val="22"/>
            <w:szCs w:val="22"/>
            <w:bdr w:val="none" w:sz="0" w:space="0" w:color="auto" w:frame="1"/>
            <w:lang w:val="tr-TR"/>
          </w:rPr>
          <w:t>www.bta.com.tr</w:t>
        </w:r>
      </w:hyperlink>
      <w:r w:rsidRPr="00AB0229">
        <w:rPr>
          <w:rStyle w:val="Gl"/>
          <w:rFonts w:asciiTheme="majorHAnsi" w:hAnsiTheme="majorHAnsi" w:cstheme="majorHAnsi"/>
          <w:b w:val="0"/>
          <w:color w:val="000000"/>
          <w:sz w:val="22"/>
          <w:szCs w:val="22"/>
          <w:bdr w:val="none" w:sz="0" w:space="0" w:color="auto" w:frame="1"/>
        </w:rPr>
        <w:t>]</w:t>
      </w:r>
      <w:r w:rsidRPr="00AB0229">
        <w:rPr>
          <w:rFonts w:asciiTheme="majorHAnsi" w:hAnsiTheme="majorHAnsi" w:cstheme="majorHAnsi"/>
          <w:sz w:val="22"/>
          <w:szCs w:val="22"/>
        </w:rPr>
        <w:t xml:space="preserve">. Depending on the nature of your demand, your application shall be concluded within the shortest time and at the latest within thirty days and free of charge; however, if the action requires an extra cost, you may be charged based on the tariff determined by the Personal Data Protection Board. </w:t>
      </w:r>
    </w:p>
    <w:p w14:paraId="1B26DCAB" w14:textId="77777777" w:rsidR="00C46F10" w:rsidRPr="00AB0229" w:rsidRDefault="00901CC2" w:rsidP="00C46F10">
      <w:pPr>
        <w:rPr>
          <w:rFonts w:asciiTheme="majorHAnsi" w:hAnsiTheme="majorHAnsi" w:cstheme="majorHAnsi"/>
          <w:sz w:val="22"/>
          <w:szCs w:val="22"/>
        </w:rPr>
      </w:pPr>
      <w:r w:rsidRPr="00AB0229">
        <w:rPr>
          <w:rFonts w:asciiTheme="majorHAnsi" w:hAnsiTheme="majorHAnsi" w:cstheme="majorHAnsi"/>
          <w:sz w:val="22"/>
          <w:szCs w:val="22"/>
        </w:rPr>
        <w:br w:type="page"/>
      </w:r>
    </w:p>
    <w:tbl>
      <w:tblPr>
        <w:tblStyle w:val="TabloKlavuzu"/>
        <w:tblpPr w:leftFromText="141" w:rightFromText="141" w:vertAnchor="text" w:horzAnchor="margin" w:tblpY="-8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1940"/>
        <w:gridCol w:w="283"/>
        <w:gridCol w:w="6203"/>
      </w:tblGrid>
      <w:tr w:rsidR="00336716" w:rsidRPr="00AB0229" w14:paraId="429B5844" w14:textId="77777777" w:rsidTr="00C46F10">
        <w:tc>
          <w:tcPr>
            <w:tcW w:w="9033" w:type="dxa"/>
            <w:gridSpan w:val="4"/>
          </w:tcPr>
          <w:p w14:paraId="3CEC3D59" w14:textId="77777777" w:rsidR="00E865BC" w:rsidRPr="00AB0229" w:rsidRDefault="00E865BC" w:rsidP="00C46F10">
            <w:pPr>
              <w:contextualSpacing/>
              <w:jc w:val="center"/>
              <w:rPr>
                <w:rFonts w:asciiTheme="majorHAnsi" w:hAnsiTheme="majorHAnsi" w:cstheme="majorHAnsi"/>
                <w:b/>
                <w:sz w:val="22"/>
                <w:szCs w:val="22"/>
                <w:lang w:val="en-US"/>
              </w:rPr>
            </w:pPr>
          </w:p>
          <w:p w14:paraId="4DFA6622" w14:textId="77777777" w:rsidR="00E865BC" w:rsidRPr="00AB0229" w:rsidRDefault="00E865BC" w:rsidP="00C46F10">
            <w:pPr>
              <w:contextualSpacing/>
              <w:jc w:val="center"/>
              <w:rPr>
                <w:rFonts w:asciiTheme="majorHAnsi" w:hAnsiTheme="majorHAnsi" w:cstheme="majorHAnsi"/>
                <w:b/>
                <w:sz w:val="22"/>
                <w:szCs w:val="22"/>
                <w:lang w:val="en-US"/>
              </w:rPr>
            </w:pPr>
          </w:p>
          <w:p w14:paraId="1A2D0849" w14:textId="77777777" w:rsidR="00E865BC" w:rsidRPr="00AB0229" w:rsidRDefault="00E865BC" w:rsidP="00C46F10">
            <w:pPr>
              <w:contextualSpacing/>
              <w:jc w:val="center"/>
              <w:rPr>
                <w:rFonts w:asciiTheme="majorHAnsi" w:hAnsiTheme="majorHAnsi" w:cstheme="majorHAnsi"/>
                <w:b/>
                <w:sz w:val="22"/>
                <w:szCs w:val="22"/>
                <w:lang w:val="en-US"/>
              </w:rPr>
            </w:pPr>
          </w:p>
          <w:p w14:paraId="4CA39B81" w14:textId="77777777" w:rsidR="00E865BC" w:rsidRPr="00AB0229" w:rsidRDefault="00E865BC" w:rsidP="00C46F10">
            <w:pPr>
              <w:contextualSpacing/>
              <w:jc w:val="center"/>
              <w:rPr>
                <w:rFonts w:asciiTheme="majorHAnsi" w:hAnsiTheme="majorHAnsi" w:cstheme="majorHAnsi"/>
                <w:b/>
                <w:sz w:val="22"/>
                <w:szCs w:val="22"/>
                <w:lang w:val="en-US"/>
              </w:rPr>
            </w:pPr>
          </w:p>
          <w:p w14:paraId="49B7E1DE" w14:textId="77777777" w:rsidR="00E96F9A" w:rsidRPr="00792A0A" w:rsidRDefault="00E96F9A" w:rsidP="00E96F9A">
            <w:pPr>
              <w:contextualSpacing/>
              <w:jc w:val="center"/>
              <w:rPr>
                <w:rFonts w:asciiTheme="majorHAnsi" w:hAnsiTheme="majorHAnsi" w:cstheme="majorHAnsi"/>
                <w:b/>
                <w:sz w:val="22"/>
                <w:szCs w:val="22"/>
              </w:rPr>
            </w:pPr>
            <w:r w:rsidRPr="00792A0A">
              <w:rPr>
                <w:rFonts w:asciiTheme="majorHAnsi" w:hAnsiTheme="majorHAnsi" w:cstheme="majorHAnsi"/>
                <w:b/>
                <w:sz w:val="22"/>
                <w:szCs w:val="22"/>
              </w:rPr>
              <w:t xml:space="preserve">BTA HAVALİMANLARI YİYECEK VE İÇECEK HİZMETLERİ ANONİM ŞİRKETİ </w:t>
            </w:r>
          </w:p>
          <w:p w14:paraId="59C95A74" w14:textId="77777777" w:rsidR="00C46F10" w:rsidRPr="00AB0229" w:rsidRDefault="00901CC2" w:rsidP="00C46F10">
            <w:pPr>
              <w:contextualSpacing/>
              <w:jc w:val="center"/>
              <w:rPr>
                <w:rFonts w:asciiTheme="majorHAnsi" w:hAnsiTheme="majorHAnsi" w:cstheme="majorHAnsi"/>
                <w:b/>
                <w:sz w:val="22"/>
                <w:szCs w:val="22"/>
                <w:lang w:val="en-US"/>
              </w:rPr>
            </w:pPr>
            <w:r w:rsidRPr="00AB0229">
              <w:rPr>
                <w:rFonts w:asciiTheme="majorHAnsi" w:hAnsiTheme="majorHAnsi" w:cstheme="majorHAnsi"/>
                <w:b/>
                <w:sz w:val="22"/>
                <w:szCs w:val="22"/>
                <w:lang w:val="en-US"/>
              </w:rPr>
              <w:t xml:space="preserve">PROTECTION AND PROCESSING OF PERSONAL DATA </w:t>
            </w:r>
            <w:r w:rsidR="00AE60D2">
              <w:rPr>
                <w:rFonts w:asciiTheme="majorHAnsi" w:hAnsiTheme="majorHAnsi" w:cstheme="majorHAnsi"/>
                <w:b/>
                <w:sz w:val="22"/>
                <w:szCs w:val="22"/>
                <w:lang w:val="en-US"/>
              </w:rPr>
              <w:t xml:space="preserve">VENDOR </w:t>
            </w:r>
            <w:r w:rsidRPr="00AB0229">
              <w:rPr>
                <w:rFonts w:asciiTheme="majorHAnsi" w:hAnsiTheme="majorHAnsi" w:cstheme="majorHAnsi"/>
                <w:b/>
                <w:sz w:val="22"/>
                <w:szCs w:val="22"/>
                <w:lang w:val="en-US"/>
              </w:rPr>
              <w:t xml:space="preserve">EXPLICIT CONSENT FORM </w:t>
            </w:r>
          </w:p>
          <w:p w14:paraId="1CA0098E" w14:textId="77777777" w:rsidR="00C46F10" w:rsidRPr="00AB0229" w:rsidRDefault="00C46F10" w:rsidP="0078242E">
            <w:pPr>
              <w:jc w:val="center"/>
              <w:rPr>
                <w:rFonts w:asciiTheme="majorHAnsi" w:hAnsiTheme="majorHAnsi" w:cstheme="majorHAnsi"/>
                <w:sz w:val="22"/>
                <w:szCs w:val="22"/>
                <w:lang w:val="en-US"/>
              </w:rPr>
            </w:pPr>
          </w:p>
        </w:tc>
      </w:tr>
      <w:tr w:rsidR="00336716" w:rsidRPr="00AB0229" w14:paraId="5EC9C805" w14:textId="77777777" w:rsidTr="00C46F10">
        <w:tc>
          <w:tcPr>
            <w:tcW w:w="607" w:type="dxa"/>
          </w:tcPr>
          <w:p w14:paraId="5C95EDB6" w14:textId="77777777" w:rsidR="00C46F10" w:rsidRPr="00AB0229" w:rsidRDefault="00901CC2" w:rsidP="00C46F10">
            <w:pPr>
              <w:jc w:val="both"/>
              <w:rPr>
                <w:rFonts w:asciiTheme="majorHAnsi" w:hAnsiTheme="majorHAnsi" w:cstheme="majorHAnsi"/>
                <w:bCs/>
                <w:color w:val="000000"/>
                <w:sz w:val="22"/>
                <w:szCs w:val="22"/>
                <w:lang w:val="en-US"/>
              </w:rPr>
            </w:pPr>
            <w:r w:rsidRPr="00AB0229">
              <w:rPr>
                <w:rFonts w:asciiTheme="majorHAnsi" w:hAnsiTheme="majorHAnsi" w:cstheme="majorHAnsi"/>
                <w:bCs/>
                <w:noProof/>
                <w:color w:val="000000"/>
                <w:sz w:val="22"/>
                <w:szCs w:val="22"/>
              </w:rPr>
              <mc:AlternateContent>
                <mc:Choice Requires="wps">
                  <w:drawing>
                    <wp:anchor distT="0" distB="0" distL="114300" distR="114300" simplePos="0" relativeHeight="251658240" behindDoc="0" locked="0" layoutInCell="1" allowOverlap="1" wp14:anchorId="72313131" wp14:editId="643917D0">
                      <wp:simplePos x="0" y="0"/>
                      <wp:positionH relativeFrom="margin">
                        <wp:posOffset>0</wp:posOffset>
                      </wp:positionH>
                      <wp:positionV relativeFrom="paragraph">
                        <wp:posOffset>3175</wp:posOffset>
                      </wp:positionV>
                      <wp:extent cx="188595" cy="202565"/>
                      <wp:effectExtent l="0" t="0" r="20955" b="26035"/>
                      <wp:wrapNone/>
                      <wp:docPr id="3"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12" o:spid="_x0000_s1025" style="width:14.85pt;height:15.95pt;margin-top:0.25pt;margin-left:0;mso-height-percent:0;mso-height-relative:margin;mso-position-horizontal-relative:margin;mso-width-percent:0;mso-width-relative:margin;mso-wrap-distance-bottom:0;mso-wrap-distance-left:9pt;mso-wrap-distance-right:9pt;mso-wrap-distance-top:0;mso-wrap-style:square;position:absolute;v-text-anchor:middle;visibility:visible;z-index:251660288" fillcolor="window" strokecolor="black" strokeweight="2pt">
                      <w10:wrap anchorx="margin"/>
                    </v:rect>
                  </w:pict>
                </mc:Fallback>
              </mc:AlternateContent>
            </w:r>
          </w:p>
        </w:tc>
        <w:tc>
          <w:tcPr>
            <w:tcW w:w="8426" w:type="dxa"/>
            <w:gridSpan w:val="3"/>
          </w:tcPr>
          <w:p w14:paraId="7ECD441E" w14:textId="7194517B" w:rsidR="00C46F10" w:rsidRPr="00AB0229" w:rsidRDefault="00901CC2" w:rsidP="00C46F10">
            <w:pPr>
              <w:autoSpaceDE w:val="0"/>
              <w:autoSpaceDN w:val="0"/>
              <w:adjustRightInd w:val="0"/>
              <w:ind w:right="165"/>
              <w:jc w:val="both"/>
              <w:rPr>
                <w:rStyle w:val="Gl"/>
                <w:rFonts w:asciiTheme="majorHAnsi" w:eastAsia="MS Mincho" w:hAnsiTheme="majorHAnsi" w:cstheme="majorHAnsi"/>
                <w:b w:val="0"/>
                <w:sz w:val="22"/>
                <w:szCs w:val="22"/>
                <w:lang w:val="en-US"/>
              </w:rPr>
            </w:pPr>
            <w:r w:rsidRPr="00AB0229">
              <w:rPr>
                <w:rStyle w:val="Gl"/>
                <w:rFonts w:asciiTheme="majorHAnsi" w:eastAsia="MS Mincho" w:hAnsiTheme="majorHAnsi" w:cstheme="majorHAnsi"/>
                <w:b w:val="0"/>
                <w:sz w:val="22"/>
                <w:szCs w:val="22"/>
                <w:lang w:val="en-US"/>
              </w:rPr>
              <w:t xml:space="preserve">Within the scope </w:t>
            </w:r>
            <w:r w:rsidR="00C04EDB" w:rsidRPr="00AB0229">
              <w:rPr>
                <w:rStyle w:val="Gl"/>
                <w:rFonts w:asciiTheme="majorHAnsi" w:hAnsiTheme="majorHAnsi" w:cstheme="majorHAnsi"/>
                <w:b w:val="0"/>
                <w:color w:val="000000"/>
                <w:sz w:val="22"/>
                <w:szCs w:val="22"/>
                <w:bdr w:val="none" w:sz="0" w:space="0" w:color="auto" w:frame="1"/>
                <w:lang w:val="en-US"/>
              </w:rPr>
              <w:t xml:space="preserve">specified </w:t>
            </w:r>
            <w:r w:rsidRPr="00AB0229">
              <w:rPr>
                <w:rStyle w:val="Gl"/>
                <w:rFonts w:asciiTheme="majorHAnsi" w:eastAsia="MS Mincho" w:hAnsiTheme="majorHAnsi" w:cstheme="majorHAnsi"/>
                <w:b w:val="0"/>
                <w:sz w:val="22"/>
                <w:szCs w:val="22"/>
                <w:lang w:val="en-US"/>
              </w:rPr>
              <w:t xml:space="preserve">in the </w:t>
            </w:r>
            <w:r w:rsidR="00E96F9A" w:rsidRPr="00792A0A">
              <w:rPr>
                <w:rStyle w:val="Gl"/>
                <w:rFonts w:asciiTheme="majorHAnsi" w:hAnsiTheme="majorHAnsi" w:cstheme="majorHAnsi"/>
                <w:b w:val="0"/>
                <w:color w:val="000000"/>
                <w:sz w:val="22"/>
                <w:szCs w:val="22"/>
                <w:bdr w:val="none" w:sz="0" w:space="0" w:color="auto" w:frame="1"/>
              </w:rPr>
              <w:t>BTA Havalimanları Yiyecek ve İçecek Hizmetleri Anonim Şirketi</w:t>
            </w:r>
            <w:r w:rsidRPr="00AB0229">
              <w:rPr>
                <w:rStyle w:val="Gl"/>
                <w:rFonts w:asciiTheme="majorHAnsi" w:eastAsia="MS Mincho" w:hAnsiTheme="majorHAnsi" w:cstheme="majorHAnsi"/>
                <w:b w:val="0"/>
                <w:sz w:val="22"/>
                <w:szCs w:val="22"/>
                <w:lang w:val="en-US"/>
              </w:rPr>
              <w:t xml:space="preserve">, </w:t>
            </w:r>
            <w:r w:rsidR="00AE60D2">
              <w:rPr>
                <w:rStyle w:val="Gl"/>
                <w:rFonts w:asciiTheme="majorHAnsi" w:hAnsiTheme="majorHAnsi" w:cstheme="majorHAnsi"/>
                <w:b w:val="0"/>
                <w:color w:val="000000"/>
                <w:sz w:val="22"/>
                <w:szCs w:val="22"/>
                <w:u w:val="single"/>
                <w:bdr w:val="none" w:sz="0" w:space="0" w:color="auto" w:frame="1"/>
                <w:shd w:val="clear" w:color="auto" w:fill="FFFFFF" w:themeFill="background1"/>
                <w:lang w:val="en-US"/>
              </w:rPr>
              <w:t>Vendor</w:t>
            </w:r>
            <w:r w:rsidRPr="00AB0229">
              <w:rPr>
                <w:rStyle w:val="Gl"/>
                <w:rFonts w:asciiTheme="majorHAnsi" w:hAnsiTheme="majorHAnsi" w:cstheme="majorHAnsi"/>
                <w:b w:val="0"/>
                <w:color w:val="000000"/>
                <w:sz w:val="22"/>
                <w:szCs w:val="22"/>
                <w:u w:val="single"/>
                <w:bdr w:val="none" w:sz="0" w:space="0" w:color="auto" w:frame="1"/>
                <w:shd w:val="clear" w:color="auto" w:fill="FFFFFF" w:themeFill="background1"/>
                <w:lang w:val="en-US"/>
              </w:rPr>
              <w:t xml:space="preserve"> Personal Data Protection and Processing Information </w:t>
            </w:r>
            <w:r w:rsidR="00AE60D2">
              <w:rPr>
                <w:rStyle w:val="Gl"/>
                <w:rFonts w:asciiTheme="majorHAnsi" w:hAnsiTheme="majorHAnsi" w:cstheme="majorHAnsi"/>
                <w:b w:val="0"/>
                <w:color w:val="000000"/>
                <w:sz w:val="22"/>
                <w:szCs w:val="22"/>
                <w:u w:val="single"/>
                <w:bdr w:val="none" w:sz="0" w:space="0" w:color="auto" w:frame="1"/>
                <w:shd w:val="clear" w:color="auto" w:fill="FFFFFF" w:themeFill="background1"/>
                <w:lang w:val="en-US"/>
              </w:rPr>
              <w:t>Disclosure</w:t>
            </w:r>
            <w:r w:rsidRPr="00AB0229">
              <w:rPr>
                <w:rStyle w:val="Gl"/>
                <w:rFonts w:asciiTheme="majorHAnsi" w:eastAsia="MS Mincho" w:hAnsiTheme="majorHAnsi" w:cstheme="majorHAnsi"/>
                <w:b w:val="0"/>
                <w:sz w:val="22"/>
                <w:szCs w:val="22"/>
                <w:lang w:val="en-US"/>
              </w:rPr>
              <w:t xml:space="preserve">, </w:t>
            </w:r>
            <w:r w:rsidRPr="00AB0229">
              <w:rPr>
                <w:rStyle w:val="Gl"/>
                <w:rFonts w:asciiTheme="majorHAnsi" w:eastAsia="MS Mincho" w:hAnsiTheme="majorHAnsi" w:cstheme="majorHAnsi"/>
                <w:sz w:val="22"/>
                <w:szCs w:val="22"/>
                <w:lang w:val="en-US"/>
              </w:rPr>
              <w:t>I accept</w:t>
            </w:r>
            <w:r w:rsidRPr="00AB0229">
              <w:rPr>
                <w:rStyle w:val="Gl"/>
                <w:rFonts w:asciiTheme="majorHAnsi" w:eastAsia="MS Mincho" w:hAnsiTheme="majorHAnsi" w:cstheme="majorHAnsi"/>
                <w:b w:val="0"/>
                <w:sz w:val="22"/>
                <w:szCs w:val="22"/>
                <w:lang w:val="en-US"/>
              </w:rPr>
              <w:t xml:space="preserve"> that my personal data is processed and transferred to </w:t>
            </w:r>
            <w:r w:rsidR="00594FB8" w:rsidRPr="00AB0229">
              <w:rPr>
                <w:rStyle w:val="Gl"/>
                <w:rFonts w:asciiTheme="majorHAnsi" w:hAnsiTheme="majorHAnsi" w:cstheme="majorHAnsi"/>
                <w:b w:val="0"/>
                <w:sz w:val="22"/>
                <w:szCs w:val="22"/>
                <w:bdr w:val="none" w:sz="0" w:space="0" w:color="auto" w:frame="1"/>
                <w:lang w:val="en-US"/>
              </w:rPr>
              <w:t>your Company's</w:t>
            </w:r>
            <w:r w:rsidRPr="00AB0229">
              <w:rPr>
                <w:rStyle w:val="Gl"/>
                <w:rFonts w:asciiTheme="majorHAnsi" w:eastAsia="MS Mincho" w:hAnsiTheme="majorHAnsi" w:cstheme="majorHAnsi"/>
                <w:b w:val="0"/>
                <w:sz w:val="22"/>
                <w:szCs w:val="22"/>
                <w:lang w:val="en-US"/>
              </w:rPr>
              <w:t xml:space="preserve"> </w:t>
            </w:r>
            <w:r w:rsidR="00F50799" w:rsidRPr="00AB0229">
              <w:rPr>
                <w:rStyle w:val="Gl"/>
                <w:rFonts w:asciiTheme="majorHAnsi" w:hAnsiTheme="majorHAnsi" w:cstheme="majorHAnsi"/>
                <w:b w:val="0"/>
                <w:sz w:val="22"/>
                <w:szCs w:val="22"/>
                <w:bdr w:val="none" w:sz="0" w:space="0" w:color="auto" w:frame="1"/>
                <w:lang w:val="en-US"/>
              </w:rPr>
              <w:t xml:space="preserve">business partners at home and abroad, group companies, its shareholders, especially the </w:t>
            </w:r>
            <w:proofErr w:type="spellStart"/>
            <w:r w:rsidR="00F50799" w:rsidRPr="00AB0229">
              <w:rPr>
                <w:rStyle w:val="Gl"/>
                <w:rFonts w:asciiTheme="majorHAnsi" w:hAnsiTheme="majorHAnsi" w:cstheme="majorHAnsi"/>
                <w:b w:val="0"/>
                <w:sz w:val="22"/>
                <w:szCs w:val="22"/>
                <w:bdr w:val="none" w:sz="0" w:space="0" w:color="auto" w:frame="1"/>
                <w:lang w:val="en-US"/>
              </w:rPr>
              <w:t>Aéroports</w:t>
            </w:r>
            <w:proofErr w:type="spellEnd"/>
            <w:r w:rsidR="00F50799" w:rsidRPr="00AB0229">
              <w:rPr>
                <w:rStyle w:val="Gl"/>
                <w:rFonts w:asciiTheme="majorHAnsi" w:hAnsiTheme="majorHAnsi" w:cstheme="majorHAnsi"/>
                <w:b w:val="0"/>
                <w:sz w:val="22"/>
                <w:szCs w:val="22"/>
                <w:bdr w:val="none" w:sz="0" w:space="0" w:color="auto" w:frame="1"/>
                <w:lang w:val="en-US"/>
              </w:rPr>
              <w:t xml:space="preserve"> de Paris Group</w:t>
            </w:r>
            <w:r w:rsidRPr="00AB0229">
              <w:rPr>
                <w:rStyle w:val="Gl"/>
                <w:rFonts w:asciiTheme="majorHAnsi" w:eastAsia="MS Mincho" w:hAnsiTheme="majorHAnsi" w:cstheme="majorHAnsi"/>
                <w:b w:val="0"/>
                <w:sz w:val="22"/>
                <w:szCs w:val="22"/>
                <w:lang w:val="en-US"/>
              </w:rPr>
              <w:t xml:space="preserve">, </w:t>
            </w:r>
            <w:r w:rsidR="00034E99" w:rsidRPr="00AB0229">
              <w:rPr>
                <w:rFonts w:asciiTheme="majorHAnsi" w:hAnsiTheme="majorHAnsi" w:cstheme="majorHAnsi"/>
                <w:bCs/>
                <w:sz w:val="22"/>
                <w:szCs w:val="22"/>
                <w:bdr w:val="none" w:sz="0" w:space="0" w:color="auto" w:frame="1"/>
                <w:lang w:val="en-US"/>
              </w:rPr>
              <w:t>other suppliers</w:t>
            </w:r>
            <w:r w:rsidR="00290594">
              <w:rPr>
                <w:rFonts w:asciiTheme="majorHAnsi" w:hAnsiTheme="majorHAnsi" w:cstheme="majorHAnsi"/>
                <w:bCs/>
                <w:sz w:val="22"/>
                <w:szCs w:val="22"/>
                <w:bdr w:val="none" w:sz="0" w:space="0" w:color="auto" w:frame="1"/>
                <w:lang w:val="en-US"/>
              </w:rPr>
              <w:t xml:space="preserve"> and vendors</w:t>
            </w:r>
            <w:r w:rsidR="00034E99" w:rsidRPr="00AB0229">
              <w:rPr>
                <w:rFonts w:asciiTheme="majorHAnsi" w:hAnsiTheme="majorHAnsi" w:cstheme="majorHAnsi"/>
                <w:bCs/>
                <w:sz w:val="22"/>
                <w:szCs w:val="22"/>
                <w:bdr w:val="none" w:sz="0" w:space="0" w:color="auto" w:frame="1"/>
                <w:lang w:val="en-US"/>
              </w:rPr>
              <w:t>, legally authorized public institutions, and authorized private persons</w:t>
            </w:r>
            <w:r w:rsidRPr="00AB0229">
              <w:rPr>
                <w:rStyle w:val="Gl"/>
                <w:rFonts w:asciiTheme="majorHAnsi" w:eastAsia="MS Mincho" w:hAnsiTheme="majorHAnsi" w:cstheme="majorHAnsi"/>
                <w:b w:val="0"/>
                <w:sz w:val="22"/>
                <w:szCs w:val="22"/>
                <w:lang w:val="en-US"/>
              </w:rPr>
              <w:t xml:space="preserve"> for these purposes. </w:t>
            </w:r>
          </w:p>
          <w:p w14:paraId="23BB2D69" w14:textId="77777777" w:rsidR="00C46F10" w:rsidRPr="00AB0229" w:rsidRDefault="00C46F10" w:rsidP="00C46F10">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33A5C6D8" w14:textId="77777777" w:rsidTr="00C46F10">
        <w:tc>
          <w:tcPr>
            <w:tcW w:w="607" w:type="dxa"/>
          </w:tcPr>
          <w:p w14:paraId="7E0B4E77" w14:textId="77777777" w:rsidR="00C46F10" w:rsidRPr="00AB0229" w:rsidRDefault="00C46F10" w:rsidP="00C46F10">
            <w:pPr>
              <w:jc w:val="both"/>
              <w:rPr>
                <w:rFonts w:asciiTheme="majorHAnsi" w:hAnsiTheme="majorHAnsi" w:cstheme="majorHAnsi"/>
                <w:sz w:val="22"/>
                <w:szCs w:val="22"/>
                <w:lang w:val="en-US"/>
              </w:rPr>
            </w:pPr>
          </w:p>
        </w:tc>
        <w:tc>
          <w:tcPr>
            <w:tcW w:w="1940" w:type="dxa"/>
          </w:tcPr>
          <w:p w14:paraId="12CE2597" w14:textId="77777777" w:rsidR="00C46F10" w:rsidRPr="00AB0229" w:rsidRDefault="00901CC2" w:rsidP="00C46F10">
            <w:pPr>
              <w:autoSpaceDE w:val="0"/>
              <w:autoSpaceDN w:val="0"/>
              <w:adjustRightInd w:val="0"/>
              <w:ind w:right="165"/>
              <w:jc w:val="both"/>
              <w:rPr>
                <w:rStyle w:val="Gl"/>
                <w:rFonts w:asciiTheme="majorHAnsi" w:hAnsiTheme="majorHAnsi" w:cstheme="majorHAnsi"/>
                <w:sz w:val="22"/>
                <w:szCs w:val="22"/>
                <w:lang w:val="en-US"/>
              </w:rPr>
            </w:pPr>
            <w:r w:rsidRPr="00AB0229">
              <w:rPr>
                <w:rStyle w:val="Gl"/>
                <w:rFonts w:asciiTheme="majorHAnsi" w:eastAsia="MS Mincho" w:hAnsiTheme="majorHAnsi" w:cstheme="majorHAnsi"/>
                <w:sz w:val="22"/>
                <w:szCs w:val="22"/>
                <w:lang w:val="en-US"/>
              </w:rPr>
              <w:t>Name</w:t>
            </w:r>
          </w:p>
        </w:tc>
        <w:tc>
          <w:tcPr>
            <w:tcW w:w="283" w:type="dxa"/>
          </w:tcPr>
          <w:p w14:paraId="0984DD29" w14:textId="77777777" w:rsidR="00C46F10" w:rsidRPr="00AB0229" w:rsidRDefault="00901CC2" w:rsidP="00C46F10">
            <w:pPr>
              <w:autoSpaceDE w:val="0"/>
              <w:autoSpaceDN w:val="0"/>
              <w:adjustRightInd w:val="0"/>
              <w:ind w:right="165"/>
              <w:jc w:val="both"/>
              <w:rPr>
                <w:rStyle w:val="Gl"/>
                <w:rFonts w:asciiTheme="majorHAnsi" w:hAnsiTheme="majorHAnsi" w:cstheme="majorHAnsi"/>
                <w:bCs w:val="0"/>
                <w:sz w:val="22"/>
                <w:szCs w:val="22"/>
                <w:lang w:val="en-US"/>
              </w:rPr>
            </w:pPr>
            <w:r w:rsidRPr="00AB0229">
              <w:rPr>
                <w:rStyle w:val="Gl"/>
                <w:rFonts w:asciiTheme="majorHAnsi" w:eastAsia="MS Mincho" w:hAnsiTheme="majorHAnsi" w:cstheme="majorHAnsi"/>
                <w:bCs w:val="0"/>
                <w:sz w:val="22"/>
                <w:szCs w:val="22"/>
                <w:lang w:val="en-US"/>
              </w:rPr>
              <w:t>:</w:t>
            </w:r>
          </w:p>
        </w:tc>
        <w:tc>
          <w:tcPr>
            <w:tcW w:w="6203" w:type="dxa"/>
          </w:tcPr>
          <w:p w14:paraId="4925366D" w14:textId="77777777" w:rsidR="00C46F10" w:rsidRPr="00AB022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0DF8CFD2" w14:textId="77777777" w:rsidTr="00C46F10">
        <w:tc>
          <w:tcPr>
            <w:tcW w:w="607" w:type="dxa"/>
          </w:tcPr>
          <w:p w14:paraId="79CA1EBD" w14:textId="77777777" w:rsidR="00C46F10" w:rsidRPr="00AB0229" w:rsidRDefault="00C46F10" w:rsidP="00C46F10">
            <w:pPr>
              <w:jc w:val="both"/>
              <w:rPr>
                <w:rFonts w:asciiTheme="majorHAnsi" w:hAnsiTheme="majorHAnsi" w:cstheme="majorHAnsi"/>
                <w:sz w:val="22"/>
                <w:szCs w:val="22"/>
                <w:lang w:val="en-US"/>
              </w:rPr>
            </w:pPr>
          </w:p>
        </w:tc>
        <w:tc>
          <w:tcPr>
            <w:tcW w:w="1940" w:type="dxa"/>
          </w:tcPr>
          <w:p w14:paraId="5A0A236F" w14:textId="77777777" w:rsidR="00C46F10" w:rsidRPr="00AB0229" w:rsidRDefault="00901CC2" w:rsidP="00C46F10">
            <w:pPr>
              <w:autoSpaceDE w:val="0"/>
              <w:autoSpaceDN w:val="0"/>
              <w:adjustRightInd w:val="0"/>
              <w:ind w:right="165"/>
              <w:jc w:val="both"/>
              <w:rPr>
                <w:rStyle w:val="Gl"/>
                <w:rFonts w:asciiTheme="majorHAnsi" w:hAnsiTheme="majorHAnsi" w:cstheme="majorHAnsi"/>
                <w:sz w:val="22"/>
                <w:szCs w:val="22"/>
                <w:lang w:val="en-US"/>
              </w:rPr>
            </w:pPr>
            <w:r w:rsidRPr="00AB0229">
              <w:rPr>
                <w:rStyle w:val="Gl"/>
                <w:rFonts w:asciiTheme="majorHAnsi" w:eastAsia="MS Mincho" w:hAnsiTheme="majorHAnsi" w:cstheme="majorHAnsi"/>
                <w:sz w:val="22"/>
                <w:szCs w:val="22"/>
                <w:lang w:val="en-US"/>
              </w:rPr>
              <w:t>Surname</w:t>
            </w:r>
          </w:p>
        </w:tc>
        <w:tc>
          <w:tcPr>
            <w:tcW w:w="283" w:type="dxa"/>
          </w:tcPr>
          <w:p w14:paraId="51FE2D05" w14:textId="77777777" w:rsidR="00C46F10" w:rsidRPr="00AB0229" w:rsidRDefault="00901CC2" w:rsidP="00C46F10">
            <w:pPr>
              <w:autoSpaceDE w:val="0"/>
              <w:autoSpaceDN w:val="0"/>
              <w:adjustRightInd w:val="0"/>
              <w:ind w:right="165"/>
              <w:jc w:val="both"/>
              <w:rPr>
                <w:rStyle w:val="Gl"/>
                <w:rFonts w:asciiTheme="majorHAnsi" w:hAnsiTheme="majorHAnsi" w:cstheme="majorHAnsi"/>
                <w:bCs w:val="0"/>
                <w:sz w:val="22"/>
                <w:szCs w:val="22"/>
                <w:lang w:val="en-US"/>
              </w:rPr>
            </w:pPr>
            <w:r w:rsidRPr="00AB0229">
              <w:rPr>
                <w:rStyle w:val="Gl"/>
                <w:rFonts w:asciiTheme="majorHAnsi" w:eastAsia="MS Mincho" w:hAnsiTheme="majorHAnsi" w:cstheme="majorHAnsi"/>
                <w:bCs w:val="0"/>
                <w:sz w:val="22"/>
                <w:szCs w:val="22"/>
                <w:lang w:val="en-US"/>
              </w:rPr>
              <w:t>:</w:t>
            </w:r>
          </w:p>
        </w:tc>
        <w:tc>
          <w:tcPr>
            <w:tcW w:w="6203" w:type="dxa"/>
          </w:tcPr>
          <w:p w14:paraId="1F11EE89" w14:textId="77777777" w:rsidR="00C46F10" w:rsidRPr="00AB022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498EF228" w14:textId="77777777" w:rsidTr="00C46F10">
        <w:tc>
          <w:tcPr>
            <w:tcW w:w="607" w:type="dxa"/>
          </w:tcPr>
          <w:p w14:paraId="1D495ACC" w14:textId="77777777" w:rsidR="00C46F10" w:rsidRPr="00AB0229" w:rsidRDefault="00C46F10" w:rsidP="00C46F10">
            <w:pPr>
              <w:jc w:val="both"/>
              <w:rPr>
                <w:rFonts w:asciiTheme="majorHAnsi" w:hAnsiTheme="majorHAnsi" w:cstheme="majorHAnsi"/>
                <w:sz w:val="22"/>
                <w:szCs w:val="22"/>
                <w:lang w:val="en-US"/>
              </w:rPr>
            </w:pPr>
          </w:p>
        </w:tc>
        <w:tc>
          <w:tcPr>
            <w:tcW w:w="1940" w:type="dxa"/>
          </w:tcPr>
          <w:p w14:paraId="222CFDBB" w14:textId="77777777" w:rsidR="00C46F10" w:rsidRPr="00AB0229" w:rsidRDefault="00901CC2" w:rsidP="00C46F10">
            <w:pPr>
              <w:autoSpaceDE w:val="0"/>
              <w:autoSpaceDN w:val="0"/>
              <w:adjustRightInd w:val="0"/>
              <w:ind w:right="165"/>
              <w:jc w:val="both"/>
              <w:rPr>
                <w:rStyle w:val="Gl"/>
                <w:rFonts w:asciiTheme="majorHAnsi" w:hAnsiTheme="majorHAnsi" w:cstheme="majorHAnsi"/>
                <w:sz w:val="22"/>
                <w:szCs w:val="22"/>
                <w:lang w:val="en-US"/>
              </w:rPr>
            </w:pPr>
            <w:r w:rsidRPr="00AB0229">
              <w:rPr>
                <w:rStyle w:val="Gl"/>
                <w:rFonts w:asciiTheme="majorHAnsi" w:hAnsiTheme="majorHAnsi" w:cstheme="majorHAnsi"/>
                <w:sz w:val="22"/>
                <w:szCs w:val="22"/>
                <w:lang w:val="en-US"/>
              </w:rPr>
              <w:t>Date</w:t>
            </w:r>
          </w:p>
        </w:tc>
        <w:tc>
          <w:tcPr>
            <w:tcW w:w="283" w:type="dxa"/>
          </w:tcPr>
          <w:p w14:paraId="330EBC8F" w14:textId="77777777" w:rsidR="00C46F10" w:rsidRPr="00AB0229" w:rsidRDefault="00901CC2" w:rsidP="00C46F10">
            <w:pPr>
              <w:autoSpaceDE w:val="0"/>
              <w:autoSpaceDN w:val="0"/>
              <w:adjustRightInd w:val="0"/>
              <w:ind w:right="165"/>
              <w:jc w:val="both"/>
              <w:rPr>
                <w:rStyle w:val="Gl"/>
                <w:rFonts w:asciiTheme="majorHAnsi" w:hAnsiTheme="majorHAnsi" w:cstheme="majorHAnsi"/>
                <w:bCs w:val="0"/>
                <w:sz w:val="22"/>
                <w:szCs w:val="22"/>
                <w:lang w:val="en-US"/>
              </w:rPr>
            </w:pPr>
            <w:r w:rsidRPr="00AB0229">
              <w:rPr>
                <w:rStyle w:val="Gl"/>
                <w:rFonts w:asciiTheme="majorHAnsi" w:hAnsiTheme="majorHAnsi" w:cstheme="majorHAnsi"/>
                <w:bCs w:val="0"/>
                <w:sz w:val="22"/>
                <w:szCs w:val="22"/>
                <w:lang w:val="en-US"/>
              </w:rPr>
              <w:t>:</w:t>
            </w:r>
          </w:p>
        </w:tc>
        <w:tc>
          <w:tcPr>
            <w:tcW w:w="6203" w:type="dxa"/>
          </w:tcPr>
          <w:p w14:paraId="57649AAE" w14:textId="77777777" w:rsidR="00C46F10" w:rsidRPr="00AB022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599ABBDD" w14:textId="77777777" w:rsidTr="00C46F10">
        <w:tc>
          <w:tcPr>
            <w:tcW w:w="607" w:type="dxa"/>
          </w:tcPr>
          <w:p w14:paraId="0BECC66B" w14:textId="77777777" w:rsidR="00C46F10" w:rsidRPr="00AB0229" w:rsidRDefault="00C46F10" w:rsidP="00C46F10">
            <w:pPr>
              <w:jc w:val="both"/>
              <w:rPr>
                <w:rFonts w:asciiTheme="majorHAnsi" w:hAnsiTheme="majorHAnsi" w:cstheme="majorHAnsi"/>
                <w:sz w:val="22"/>
                <w:szCs w:val="22"/>
                <w:lang w:val="en-US"/>
              </w:rPr>
            </w:pPr>
          </w:p>
        </w:tc>
        <w:tc>
          <w:tcPr>
            <w:tcW w:w="1940" w:type="dxa"/>
          </w:tcPr>
          <w:p w14:paraId="1584C134" w14:textId="77777777" w:rsidR="00C46F10" w:rsidRPr="00AB0229" w:rsidRDefault="00901CC2" w:rsidP="00C46F10">
            <w:pPr>
              <w:autoSpaceDE w:val="0"/>
              <w:autoSpaceDN w:val="0"/>
              <w:adjustRightInd w:val="0"/>
              <w:ind w:right="165"/>
              <w:jc w:val="both"/>
              <w:rPr>
                <w:rStyle w:val="Gl"/>
                <w:rFonts w:asciiTheme="majorHAnsi" w:hAnsiTheme="majorHAnsi" w:cstheme="majorHAnsi"/>
                <w:sz w:val="22"/>
                <w:szCs w:val="22"/>
                <w:lang w:val="en-US"/>
              </w:rPr>
            </w:pPr>
            <w:r w:rsidRPr="00AB0229">
              <w:rPr>
                <w:rStyle w:val="Gl"/>
                <w:rFonts w:asciiTheme="majorHAnsi" w:eastAsia="MS Mincho" w:hAnsiTheme="majorHAnsi" w:cstheme="majorHAnsi"/>
                <w:sz w:val="22"/>
                <w:szCs w:val="22"/>
                <w:lang w:val="en-US"/>
              </w:rPr>
              <w:t>Signature</w:t>
            </w:r>
          </w:p>
        </w:tc>
        <w:tc>
          <w:tcPr>
            <w:tcW w:w="283" w:type="dxa"/>
          </w:tcPr>
          <w:p w14:paraId="20F4A290" w14:textId="77777777" w:rsidR="00C46F10" w:rsidRPr="00AB0229" w:rsidRDefault="00901CC2" w:rsidP="00C46F10">
            <w:pPr>
              <w:autoSpaceDE w:val="0"/>
              <w:autoSpaceDN w:val="0"/>
              <w:adjustRightInd w:val="0"/>
              <w:ind w:right="165"/>
              <w:jc w:val="both"/>
              <w:rPr>
                <w:rStyle w:val="Gl"/>
                <w:rFonts w:asciiTheme="majorHAnsi" w:hAnsiTheme="majorHAnsi" w:cstheme="majorHAnsi"/>
                <w:bCs w:val="0"/>
                <w:sz w:val="22"/>
                <w:szCs w:val="22"/>
                <w:lang w:val="en-US"/>
              </w:rPr>
            </w:pPr>
            <w:r w:rsidRPr="00AB0229">
              <w:rPr>
                <w:rStyle w:val="Gl"/>
                <w:rFonts w:asciiTheme="majorHAnsi" w:eastAsia="MS Mincho" w:hAnsiTheme="majorHAnsi" w:cstheme="majorHAnsi"/>
                <w:bCs w:val="0"/>
                <w:sz w:val="22"/>
                <w:szCs w:val="22"/>
                <w:lang w:val="en-US"/>
              </w:rPr>
              <w:t>:</w:t>
            </w:r>
          </w:p>
        </w:tc>
        <w:tc>
          <w:tcPr>
            <w:tcW w:w="6203" w:type="dxa"/>
          </w:tcPr>
          <w:p w14:paraId="640D2A67" w14:textId="77777777" w:rsidR="00C46F10" w:rsidRPr="00AB022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p w14:paraId="6820A52E" w14:textId="77777777" w:rsidR="00C46F10" w:rsidRPr="00AB022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p w14:paraId="476DC7E7" w14:textId="77777777" w:rsidR="00C46F10" w:rsidRPr="00AB022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tc>
      </w:tr>
    </w:tbl>
    <w:p w14:paraId="2025EA0C" w14:textId="77777777" w:rsidR="00A875BD" w:rsidRPr="00AB0229" w:rsidRDefault="00A875BD" w:rsidP="00C5572E">
      <w:pPr>
        <w:rPr>
          <w:rFonts w:asciiTheme="majorHAnsi" w:hAnsiTheme="majorHAnsi" w:cstheme="majorHAnsi"/>
          <w:sz w:val="22"/>
          <w:szCs w:val="22"/>
        </w:rPr>
      </w:pPr>
    </w:p>
    <w:bookmarkEnd w:id="2"/>
    <w:tbl>
      <w:tblPr>
        <w:tblStyle w:val="TabloKlavuzu"/>
        <w:tblpPr w:leftFromText="141" w:rightFromText="141" w:vertAnchor="text" w:horzAnchor="margin" w:tblpY="-865"/>
        <w:tblW w:w="0" w:type="auto"/>
        <w:tblLayout w:type="fixed"/>
        <w:tblLook w:val="04A0" w:firstRow="1" w:lastRow="0" w:firstColumn="1" w:lastColumn="0" w:noHBand="0" w:noVBand="1"/>
      </w:tblPr>
      <w:tblGrid>
        <w:gridCol w:w="607"/>
        <w:gridCol w:w="8426"/>
      </w:tblGrid>
      <w:tr w:rsidR="00336716" w:rsidRPr="00AB0229" w14:paraId="17CBF909" w14:textId="77777777" w:rsidTr="00D23A2C">
        <w:tc>
          <w:tcPr>
            <w:tcW w:w="607" w:type="dxa"/>
            <w:tcBorders>
              <w:top w:val="nil"/>
              <w:left w:val="nil"/>
              <w:bottom w:val="nil"/>
              <w:right w:val="nil"/>
            </w:tcBorders>
          </w:tcPr>
          <w:p w14:paraId="6990A340" w14:textId="77777777" w:rsidR="00221F54" w:rsidRPr="00AB0229" w:rsidRDefault="00221F54" w:rsidP="00D23A2C">
            <w:pPr>
              <w:jc w:val="both"/>
              <w:rPr>
                <w:rFonts w:asciiTheme="majorHAnsi" w:hAnsiTheme="majorHAnsi" w:cstheme="majorHAnsi"/>
                <w:sz w:val="22"/>
                <w:szCs w:val="22"/>
                <w:lang w:val="en-US"/>
              </w:rPr>
            </w:pPr>
          </w:p>
          <w:p w14:paraId="6CD3C6BB" w14:textId="77777777" w:rsidR="00221F54" w:rsidRPr="00AB0229" w:rsidRDefault="00221F54" w:rsidP="00D23A2C">
            <w:pPr>
              <w:jc w:val="both"/>
              <w:rPr>
                <w:rFonts w:asciiTheme="majorHAnsi" w:hAnsiTheme="majorHAnsi" w:cstheme="majorHAnsi"/>
                <w:sz w:val="22"/>
                <w:szCs w:val="22"/>
                <w:lang w:val="en-US"/>
              </w:rPr>
            </w:pPr>
          </w:p>
        </w:tc>
        <w:tc>
          <w:tcPr>
            <w:tcW w:w="8426" w:type="dxa"/>
            <w:tcBorders>
              <w:top w:val="nil"/>
              <w:left w:val="nil"/>
              <w:bottom w:val="nil"/>
              <w:right w:val="nil"/>
            </w:tcBorders>
          </w:tcPr>
          <w:p w14:paraId="137BF723" w14:textId="77777777" w:rsidR="00221F54" w:rsidRPr="00AB0229" w:rsidRDefault="00221F54" w:rsidP="00D23A2C">
            <w:pPr>
              <w:jc w:val="center"/>
              <w:rPr>
                <w:rFonts w:asciiTheme="majorHAnsi" w:hAnsiTheme="majorHAnsi" w:cstheme="majorHAnsi"/>
                <w:b/>
                <w:sz w:val="22"/>
                <w:szCs w:val="22"/>
                <w:lang w:val="en-US"/>
              </w:rPr>
            </w:pPr>
          </w:p>
          <w:p w14:paraId="15C4AF4B" w14:textId="77777777" w:rsidR="00221F54" w:rsidRPr="00AB0229" w:rsidRDefault="00221F54" w:rsidP="00D23A2C">
            <w:pPr>
              <w:jc w:val="center"/>
              <w:rPr>
                <w:rFonts w:asciiTheme="majorHAnsi" w:hAnsiTheme="majorHAnsi" w:cstheme="majorHAnsi"/>
                <w:b/>
                <w:sz w:val="22"/>
                <w:szCs w:val="22"/>
                <w:lang w:val="en-US"/>
              </w:rPr>
            </w:pPr>
          </w:p>
          <w:p w14:paraId="35857EDA" w14:textId="77777777" w:rsidR="00221F54" w:rsidRPr="00AB0229" w:rsidRDefault="00221F54" w:rsidP="00D23A2C">
            <w:pPr>
              <w:jc w:val="center"/>
              <w:rPr>
                <w:rFonts w:asciiTheme="majorHAnsi" w:hAnsiTheme="majorHAnsi" w:cstheme="majorHAnsi"/>
                <w:b/>
                <w:sz w:val="22"/>
                <w:szCs w:val="22"/>
                <w:lang w:val="en-US"/>
              </w:rPr>
            </w:pPr>
          </w:p>
          <w:p w14:paraId="5D604A49" w14:textId="77777777" w:rsidR="00221F54" w:rsidRPr="00AB0229" w:rsidRDefault="00901CC2" w:rsidP="00D23A2C">
            <w:pPr>
              <w:jc w:val="center"/>
              <w:rPr>
                <w:rFonts w:asciiTheme="majorHAnsi" w:hAnsiTheme="majorHAnsi" w:cstheme="majorHAnsi"/>
                <w:b/>
                <w:sz w:val="22"/>
                <w:szCs w:val="22"/>
                <w:lang w:val="en-US"/>
              </w:rPr>
            </w:pPr>
            <w:r w:rsidRPr="00AB0229">
              <w:rPr>
                <w:rFonts w:asciiTheme="majorHAnsi" w:hAnsiTheme="majorHAnsi" w:cstheme="majorHAnsi"/>
                <w:b/>
                <w:sz w:val="22"/>
                <w:szCs w:val="22"/>
                <w:lang w:val="en-US"/>
              </w:rPr>
              <w:t>CONSENT FOR ELECTRONIC COMMERCIAL MESSAGES</w:t>
            </w:r>
          </w:p>
          <w:p w14:paraId="520EAB3C" w14:textId="77777777" w:rsidR="00221F54" w:rsidRPr="00AB0229" w:rsidRDefault="00221F54" w:rsidP="00D23A2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7BBB6B45" w14:textId="77777777" w:rsidTr="00D23A2C">
        <w:tc>
          <w:tcPr>
            <w:tcW w:w="607" w:type="dxa"/>
            <w:tcBorders>
              <w:top w:val="nil"/>
              <w:left w:val="nil"/>
              <w:bottom w:val="nil"/>
              <w:right w:val="nil"/>
            </w:tcBorders>
          </w:tcPr>
          <w:p w14:paraId="071D98C1" w14:textId="77777777" w:rsidR="00221F54" w:rsidRPr="00AB0229" w:rsidRDefault="00901CC2" w:rsidP="00D23A2C">
            <w:pPr>
              <w:jc w:val="both"/>
              <w:rPr>
                <w:rFonts w:asciiTheme="majorHAnsi" w:hAnsiTheme="majorHAnsi" w:cstheme="majorHAnsi"/>
                <w:sz w:val="22"/>
                <w:szCs w:val="22"/>
                <w:lang w:val="en-US"/>
              </w:rPr>
            </w:pPr>
            <w:r w:rsidRPr="00AB0229">
              <w:rPr>
                <w:rFonts w:asciiTheme="majorHAnsi" w:hAnsiTheme="majorHAnsi" w:cstheme="majorHAnsi"/>
                <w:bCs/>
                <w:noProof/>
                <w:color w:val="000000"/>
                <w:sz w:val="22"/>
                <w:szCs w:val="22"/>
              </w:rPr>
              <mc:AlternateContent>
                <mc:Choice Requires="wps">
                  <w:drawing>
                    <wp:anchor distT="0" distB="0" distL="114300" distR="114300" simplePos="0" relativeHeight="251659264" behindDoc="0" locked="0" layoutInCell="1" allowOverlap="1" wp14:anchorId="7D537FDE" wp14:editId="075D6AC7">
                      <wp:simplePos x="0" y="0"/>
                      <wp:positionH relativeFrom="margin">
                        <wp:posOffset>-6350</wp:posOffset>
                      </wp:positionH>
                      <wp:positionV relativeFrom="paragraph">
                        <wp:posOffset>5080</wp:posOffset>
                      </wp:positionV>
                      <wp:extent cx="188595" cy="202565"/>
                      <wp:effectExtent l="0" t="0" r="20955" b="26035"/>
                      <wp:wrapNone/>
                      <wp:docPr id="1"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12" o:spid="_x0000_s1026" style="width:14.85pt;height:15.95pt;margin-top:0.4pt;margin-left:-0.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1312" fillcolor="window" strokecolor="black" strokeweight="2pt">
                      <w10:wrap anchorx="margin"/>
                    </v:rect>
                  </w:pict>
                </mc:Fallback>
              </mc:AlternateContent>
            </w:r>
          </w:p>
        </w:tc>
        <w:tc>
          <w:tcPr>
            <w:tcW w:w="8426" w:type="dxa"/>
            <w:vMerge w:val="restart"/>
            <w:tcBorders>
              <w:top w:val="nil"/>
              <w:left w:val="nil"/>
              <w:bottom w:val="nil"/>
              <w:right w:val="nil"/>
            </w:tcBorders>
          </w:tcPr>
          <w:p w14:paraId="1579C65C" w14:textId="77777777" w:rsidR="00221F54" w:rsidRPr="00AB0229" w:rsidRDefault="00901CC2" w:rsidP="004C56F8">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lang w:val="en-US"/>
              </w:rPr>
            </w:pPr>
            <w:r w:rsidRPr="00AB0229">
              <w:rPr>
                <w:rFonts w:asciiTheme="majorHAnsi" w:eastAsia="MS Mincho" w:hAnsiTheme="majorHAnsi" w:cstheme="majorHAnsi"/>
                <w:bCs/>
                <w:sz w:val="22"/>
                <w:szCs w:val="22"/>
                <w:lang w:val="en-US"/>
              </w:rPr>
              <w:t>I hereby accept that my personal data can be used by the Company to send commercial electronic messages to my communication details specified [below/above], within the scope of all kinds of direct and indirect marketing activities such as advertising, offer, promotion, questionnaire/survey, event, etc., and can be shared with the suppliers, from which your Company receives services, to allow that the commercial messages are sent.</w:t>
            </w:r>
          </w:p>
        </w:tc>
      </w:tr>
      <w:tr w:rsidR="00336716" w:rsidRPr="00AB0229" w14:paraId="206C72FB" w14:textId="77777777" w:rsidTr="00D23A2C">
        <w:tc>
          <w:tcPr>
            <w:tcW w:w="607" w:type="dxa"/>
            <w:tcBorders>
              <w:top w:val="nil"/>
              <w:left w:val="nil"/>
              <w:bottom w:val="nil"/>
              <w:right w:val="nil"/>
            </w:tcBorders>
          </w:tcPr>
          <w:p w14:paraId="600F2A94" w14:textId="77777777" w:rsidR="00221F54" w:rsidRPr="00AB0229" w:rsidRDefault="00221F54" w:rsidP="00D23A2C">
            <w:pPr>
              <w:jc w:val="both"/>
              <w:rPr>
                <w:rFonts w:asciiTheme="majorHAnsi" w:hAnsiTheme="majorHAnsi" w:cstheme="majorHAnsi"/>
                <w:sz w:val="22"/>
                <w:szCs w:val="22"/>
                <w:lang w:val="en-US"/>
              </w:rPr>
            </w:pPr>
          </w:p>
        </w:tc>
        <w:tc>
          <w:tcPr>
            <w:tcW w:w="8426" w:type="dxa"/>
            <w:vMerge/>
            <w:tcBorders>
              <w:top w:val="nil"/>
              <w:left w:val="nil"/>
              <w:bottom w:val="nil"/>
              <w:right w:val="nil"/>
            </w:tcBorders>
          </w:tcPr>
          <w:p w14:paraId="40E15AFD" w14:textId="77777777" w:rsidR="00221F54" w:rsidRPr="00AB0229" w:rsidRDefault="00221F54" w:rsidP="00D23A2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4781F0D9" w14:textId="77777777" w:rsidTr="00D23A2C">
        <w:tc>
          <w:tcPr>
            <w:tcW w:w="607" w:type="dxa"/>
            <w:tcBorders>
              <w:top w:val="nil"/>
              <w:left w:val="nil"/>
              <w:bottom w:val="nil"/>
              <w:right w:val="nil"/>
            </w:tcBorders>
          </w:tcPr>
          <w:p w14:paraId="7B83BD34" w14:textId="77777777" w:rsidR="00221F54" w:rsidRPr="00AB0229" w:rsidRDefault="00221F54" w:rsidP="00D23A2C">
            <w:pPr>
              <w:jc w:val="both"/>
              <w:rPr>
                <w:rFonts w:asciiTheme="majorHAnsi" w:hAnsiTheme="majorHAnsi" w:cstheme="majorHAnsi"/>
                <w:sz w:val="22"/>
                <w:szCs w:val="22"/>
                <w:lang w:val="en-US"/>
              </w:rPr>
            </w:pPr>
          </w:p>
        </w:tc>
        <w:tc>
          <w:tcPr>
            <w:tcW w:w="8426" w:type="dxa"/>
            <w:vMerge/>
            <w:tcBorders>
              <w:top w:val="nil"/>
              <w:left w:val="nil"/>
              <w:bottom w:val="nil"/>
              <w:right w:val="nil"/>
            </w:tcBorders>
          </w:tcPr>
          <w:p w14:paraId="07FE72AC" w14:textId="77777777" w:rsidR="00221F54" w:rsidRPr="00AB0229" w:rsidRDefault="00221F54" w:rsidP="00D23A2C">
            <w:pPr>
              <w:rPr>
                <w:rFonts w:asciiTheme="majorHAnsi" w:hAnsiTheme="majorHAnsi" w:cstheme="majorHAnsi"/>
                <w:b/>
                <w:bCs/>
                <w:color w:val="0070C0"/>
                <w:sz w:val="22"/>
                <w:szCs w:val="22"/>
                <w:u w:val="single"/>
                <w:bdr w:val="none" w:sz="0" w:space="0" w:color="auto" w:frame="1"/>
                <w:lang w:val="en-US"/>
              </w:rPr>
            </w:pPr>
          </w:p>
        </w:tc>
      </w:tr>
      <w:tr w:rsidR="00336716" w:rsidRPr="00AB0229" w14:paraId="58D6C248" w14:textId="77777777" w:rsidTr="00D23A2C">
        <w:tc>
          <w:tcPr>
            <w:tcW w:w="607" w:type="dxa"/>
            <w:tcBorders>
              <w:top w:val="nil"/>
              <w:left w:val="nil"/>
              <w:bottom w:val="nil"/>
              <w:right w:val="nil"/>
            </w:tcBorders>
          </w:tcPr>
          <w:p w14:paraId="5F018FCB" w14:textId="77777777" w:rsidR="00221F54" w:rsidRPr="00AB0229" w:rsidRDefault="00221F54" w:rsidP="00D23A2C">
            <w:pPr>
              <w:jc w:val="both"/>
              <w:rPr>
                <w:rFonts w:asciiTheme="majorHAnsi" w:hAnsiTheme="majorHAnsi" w:cstheme="majorHAnsi"/>
                <w:sz w:val="22"/>
                <w:szCs w:val="22"/>
                <w:lang w:val="en-US"/>
              </w:rPr>
            </w:pPr>
          </w:p>
        </w:tc>
        <w:tc>
          <w:tcPr>
            <w:tcW w:w="8426" w:type="dxa"/>
            <w:vMerge/>
            <w:tcBorders>
              <w:top w:val="nil"/>
              <w:left w:val="nil"/>
              <w:bottom w:val="nil"/>
              <w:right w:val="nil"/>
            </w:tcBorders>
          </w:tcPr>
          <w:p w14:paraId="59F64C37" w14:textId="77777777" w:rsidR="00221F54" w:rsidRPr="00AB0229" w:rsidRDefault="00221F54" w:rsidP="00D23A2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lang w:val="en-US"/>
              </w:rPr>
            </w:pPr>
          </w:p>
        </w:tc>
      </w:tr>
    </w:tbl>
    <w:p w14:paraId="41E81800" w14:textId="77777777" w:rsidR="00221F54" w:rsidRPr="00AB0229" w:rsidRDefault="00221F54" w:rsidP="00221F54">
      <w:pPr>
        <w:pStyle w:val="NormalWeb"/>
        <w:shd w:val="clear" w:color="auto" w:fill="FFFFFF"/>
        <w:spacing w:before="0" w:beforeAutospacing="0" w:after="0" w:afterAutospacing="0"/>
        <w:jc w:val="both"/>
        <w:textAlignment w:val="baseline"/>
        <w:rPr>
          <w:rFonts w:asciiTheme="majorHAnsi" w:hAnsiTheme="majorHAnsi" w:cstheme="majorHAnsi"/>
          <w:b/>
          <w:sz w:val="22"/>
          <w:szCs w:val="22"/>
          <w:lang w:val="en-US"/>
        </w:rPr>
      </w:pPr>
    </w:p>
    <w:p w14:paraId="7FED9BA7" w14:textId="77777777" w:rsidR="00221F54" w:rsidRPr="00AB0229" w:rsidRDefault="00221F54" w:rsidP="00221F54">
      <w:pPr>
        <w:pStyle w:val="NormalWeb"/>
        <w:shd w:val="clear" w:color="auto" w:fill="FFFFFF"/>
        <w:spacing w:before="0" w:beforeAutospacing="0" w:after="0" w:afterAutospacing="0"/>
        <w:jc w:val="both"/>
        <w:textAlignment w:val="baseline"/>
        <w:rPr>
          <w:rFonts w:asciiTheme="majorHAnsi" w:hAnsiTheme="majorHAnsi" w:cstheme="majorHAnsi"/>
          <w:b/>
          <w:sz w:val="22"/>
          <w:szCs w:val="22"/>
          <w:lang w:val="en-US"/>
        </w:rPr>
      </w:pPr>
    </w:p>
    <w:p w14:paraId="597945D6" w14:textId="77777777" w:rsidR="00221F54" w:rsidRPr="00AB0229" w:rsidRDefault="00221F54" w:rsidP="00221F54">
      <w:pPr>
        <w:pStyle w:val="NormalWeb"/>
        <w:shd w:val="clear" w:color="auto" w:fill="FFFFFF"/>
        <w:spacing w:before="0" w:beforeAutospacing="0" w:after="0" w:afterAutospacing="0"/>
        <w:jc w:val="both"/>
        <w:textAlignment w:val="baseline"/>
        <w:rPr>
          <w:rFonts w:asciiTheme="majorHAnsi" w:hAnsiTheme="majorHAnsi" w:cstheme="majorHAnsi"/>
          <w:b/>
          <w:sz w:val="22"/>
          <w:szCs w:val="22"/>
          <w:lang w:val="en-US"/>
        </w:rPr>
      </w:pPr>
    </w:p>
    <w:tbl>
      <w:tblPr>
        <w:tblStyle w:val="TabloKlavuzu"/>
        <w:tblpPr w:leftFromText="141" w:rightFromText="141" w:vertAnchor="text" w:horzAnchor="margin" w:tblpXSpec="right" w:tblpY="-8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283"/>
        <w:gridCol w:w="6203"/>
      </w:tblGrid>
      <w:tr w:rsidR="00336716" w:rsidRPr="00AB0229" w14:paraId="0A2869FF" w14:textId="77777777" w:rsidTr="00D23A2C">
        <w:tc>
          <w:tcPr>
            <w:tcW w:w="1940" w:type="dxa"/>
          </w:tcPr>
          <w:p w14:paraId="1C78F970"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sz w:val="22"/>
                <w:szCs w:val="22"/>
                <w:lang w:val="en-US"/>
              </w:rPr>
            </w:pPr>
            <w:r w:rsidRPr="00AB0229">
              <w:rPr>
                <w:rStyle w:val="Gl"/>
                <w:rFonts w:asciiTheme="majorHAnsi" w:eastAsia="MS Mincho" w:hAnsiTheme="majorHAnsi" w:cstheme="majorHAnsi"/>
                <w:sz w:val="22"/>
                <w:szCs w:val="22"/>
                <w:lang w:val="en-US"/>
              </w:rPr>
              <w:t>Name</w:t>
            </w:r>
          </w:p>
        </w:tc>
        <w:tc>
          <w:tcPr>
            <w:tcW w:w="283" w:type="dxa"/>
          </w:tcPr>
          <w:p w14:paraId="6805F73B"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bCs w:val="0"/>
                <w:sz w:val="22"/>
                <w:szCs w:val="22"/>
                <w:lang w:val="en-US"/>
              </w:rPr>
            </w:pPr>
            <w:r w:rsidRPr="00AB0229">
              <w:rPr>
                <w:rStyle w:val="Gl"/>
                <w:rFonts w:asciiTheme="majorHAnsi" w:eastAsia="MS Mincho" w:hAnsiTheme="majorHAnsi" w:cstheme="majorHAnsi"/>
                <w:bCs w:val="0"/>
                <w:sz w:val="22"/>
                <w:szCs w:val="22"/>
                <w:lang w:val="en-US"/>
              </w:rPr>
              <w:t>:</w:t>
            </w:r>
          </w:p>
        </w:tc>
        <w:tc>
          <w:tcPr>
            <w:tcW w:w="6203" w:type="dxa"/>
          </w:tcPr>
          <w:p w14:paraId="47EA7F74" w14:textId="77777777" w:rsidR="00221F54" w:rsidRPr="00AB0229"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5CBC81DB" w14:textId="77777777" w:rsidTr="00D23A2C">
        <w:tc>
          <w:tcPr>
            <w:tcW w:w="1940" w:type="dxa"/>
          </w:tcPr>
          <w:p w14:paraId="4B7721D8"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sz w:val="22"/>
                <w:szCs w:val="22"/>
                <w:lang w:val="en-US"/>
              </w:rPr>
            </w:pPr>
            <w:r w:rsidRPr="00AB0229">
              <w:rPr>
                <w:rStyle w:val="Gl"/>
                <w:rFonts w:asciiTheme="majorHAnsi" w:eastAsia="MS Mincho" w:hAnsiTheme="majorHAnsi" w:cstheme="majorHAnsi"/>
                <w:sz w:val="22"/>
                <w:szCs w:val="22"/>
                <w:lang w:val="en-US"/>
              </w:rPr>
              <w:t>Surname</w:t>
            </w:r>
          </w:p>
        </w:tc>
        <w:tc>
          <w:tcPr>
            <w:tcW w:w="283" w:type="dxa"/>
          </w:tcPr>
          <w:p w14:paraId="345A3CE0"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bCs w:val="0"/>
                <w:sz w:val="22"/>
                <w:szCs w:val="22"/>
                <w:lang w:val="en-US"/>
              </w:rPr>
            </w:pPr>
            <w:r w:rsidRPr="00AB0229">
              <w:rPr>
                <w:rStyle w:val="Gl"/>
                <w:rFonts w:asciiTheme="majorHAnsi" w:eastAsia="MS Mincho" w:hAnsiTheme="majorHAnsi" w:cstheme="majorHAnsi"/>
                <w:bCs w:val="0"/>
                <w:sz w:val="22"/>
                <w:szCs w:val="22"/>
                <w:lang w:val="en-US"/>
              </w:rPr>
              <w:t>:</w:t>
            </w:r>
          </w:p>
        </w:tc>
        <w:tc>
          <w:tcPr>
            <w:tcW w:w="6203" w:type="dxa"/>
          </w:tcPr>
          <w:p w14:paraId="04DE3C50" w14:textId="77777777" w:rsidR="00221F54" w:rsidRPr="00AB0229"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492D3C90" w14:textId="77777777" w:rsidTr="00D23A2C">
        <w:tc>
          <w:tcPr>
            <w:tcW w:w="1940" w:type="dxa"/>
          </w:tcPr>
          <w:p w14:paraId="46CEA29F"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sz w:val="22"/>
                <w:szCs w:val="22"/>
                <w:lang w:val="en-US"/>
              </w:rPr>
            </w:pPr>
            <w:r w:rsidRPr="00AB0229">
              <w:rPr>
                <w:rStyle w:val="Gl"/>
                <w:rFonts w:asciiTheme="majorHAnsi" w:hAnsiTheme="majorHAnsi" w:cstheme="majorHAnsi"/>
                <w:sz w:val="22"/>
                <w:szCs w:val="22"/>
                <w:lang w:val="en-US"/>
              </w:rPr>
              <w:t>Mobile Phone No.</w:t>
            </w:r>
          </w:p>
        </w:tc>
        <w:tc>
          <w:tcPr>
            <w:tcW w:w="283" w:type="dxa"/>
          </w:tcPr>
          <w:p w14:paraId="00419577"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bCs w:val="0"/>
                <w:sz w:val="22"/>
                <w:szCs w:val="22"/>
                <w:lang w:val="en-US"/>
              </w:rPr>
            </w:pPr>
            <w:r w:rsidRPr="00AB0229">
              <w:rPr>
                <w:rStyle w:val="Gl"/>
                <w:rFonts w:asciiTheme="majorHAnsi" w:hAnsiTheme="majorHAnsi" w:cstheme="majorHAnsi"/>
                <w:bCs w:val="0"/>
                <w:sz w:val="22"/>
                <w:szCs w:val="22"/>
                <w:lang w:val="en-US"/>
              </w:rPr>
              <w:t>:</w:t>
            </w:r>
          </w:p>
        </w:tc>
        <w:tc>
          <w:tcPr>
            <w:tcW w:w="6203" w:type="dxa"/>
          </w:tcPr>
          <w:p w14:paraId="6F0FB8B0" w14:textId="77777777" w:rsidR="00221F54" w:rsidRPr="00AB0229"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06A369CB" w14:textId="77777777" w:rsidTr="00D23A2C">
        <w:tc>
          <w:tcPr>
            <w:tcW w:w="1940" w:type="dxa"/>
          </w:tcPr>
          <w:p w14:paraId="67793581"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sz w:val="22"/>
                <w:szCs w:val="22"/>
                <w:lang w:val="en-US"/>
              </w:rPr>
            </w:pPr>
            <w:r w:rsidRPr="00AB0229">
              <w:rPr>
                <w:rStyle w:val="Gl"/>
                <w:rFonts w:asciiTheme="majorHAnsi" w:hAnsiTheme="majorHAnsi" w:cstheme="majorHAnsi"/>
                <w:sz w:val="22"/>
                <w:szCs w:val="22"/>
                <w:lang w:val="en-US"/>
              </w:rPr>
              <w:t>E-mail</w:t>
            </w:r>
          </w:p>
        </w:tc>
        <w:tc>
          <w:tcPr>
            <w:tcW w:w="283" w:type="dxa"/>
          </w:tcPr>
          <w:p w14:paraId="300683DC"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bCs w:val="0"/>
                <w:sz w:val="22"/>
                <w:szCs w:val="22"/>
                <w:lang w:val="en-US"/>
              </w:rPr>
            </w:pPr>
            <w:r w:rsidRPr="00AB0229">
              <w:rPr>
                <w:rStyle w:val="Gl"/>
                <w:rFonts w:asciiTheme="majorHAnsi" w:hAnsiTheme="majorHAnsi" w:cstheme="majorHAnsi"/>
                <w:bCs w:val="0"/>
                <w:sz w:val="22"/>
                <w:szCs w:val="22"/>
                <w:lang w:val="en-US"/>
              </w:rPr>
              <w:t>:</w:t>
            </w:r>
          </w:p>
        </w:tc>
        <w:tc>
          <w:tcPr>
            <w:tcW w:w="6203" w:type="dxa"/>
          </w:tcPr>
          <w:p w14:paraId="04FD5B47" w14:textId="77777777" w:rsidR="00221F54" w:rsidRPr="00AB0229"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64881A5F" w14:textId="77777777" w:rsidTr="00D23A2C">
        <w:tc>
          <w:tcPr>
            <w:tcW w:w="1940" w:type="dxa"/>
          </w:tcPr>
          <w:p w14:paraId="461E50A9"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sz w:val="22"/>
                <w:szCs w:val="22"/>
                <w:lang w:val="en-US"/>
              </w:rPr>
            </w:pPr>
            <w:r w:rsidRPr="00AB0229">
              <w:rPr>
                <w:rStyle w:val="Gl"/>
                <w:rFonts w:asciiTheme="majorHAnsi" w:hAnsiTheme="majorHAnsi" w:cstheme="majorHAnsi"/>
                <w:sz w:val="22"/>
                <w:szCs w:val="22"/>
                <w:lang w:val="en-US"/>
              </w:rPr>
              <w:t>Date</w:t>
            </w:r>
          </w:p>
        </w:tc>
        <w:tc>
          <w:tcPr>
            <w:tcW w:w="283" w:type="dxa"/>
          </w:tcPr>
          <w:p w14:paraId="14093AEA"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bCs w:val="0"/>
                <w:sz w:val="22"/>
                <w:szCs w:val="22"/>
                <w:lang w:val="en-US"/>
              </w:rPr>
            </w:pPr>
            <w:r w:rsidRPr="00AB0229">
              <w:rPr>
                <w:rStyle w:val="Gl"/>
                <w:rFonts w:asciiTheme="majorHAnsi" w:hAnsiTheme="majorHAnsi" w:cstheme="majorHAnsi"/>
                <w:bCs w:val="0"/>
                <w:sz w:val="22"/>
                <w:szCs w:val="22"/>
                <w:lang w:val="en-US"/>
              </w:rPr>
              <w:t>:</w:t>
            </w:r>
          </w:p>
        </w:tc>
        <w:tc>
          <w:tcPr>
            <w:tcW w:w="6203" w:type="dxa"/>
          </w:tcPr>
          <w:p w14:paraId="4125DC7A" w14:textId="77777777" w:rsidR="00221F54" w:rsidRPr="00AB0229"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lang w:val="en-US"/>
              </w:rPr>
            </w:pPr>
          </w:p>
        </w:tc>
      </w:tr>
      <w:tr w:rsidR="00336716" w:rsidRPr="00AB0229" w14:paraId="6E21136C" w14:textId="77777777" w:rsidTr="00D23A2C">
        <w:tc>
          <w:tcPr>
            <w:tcW w:w="1940" w:type="dxa"/>
          </w:tcPr>
          <w:p w14:paraId="5468977C"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sz w:val="22"/>
                <w:szCs w:val="22"/>
                <w:lang w:val="en-US"/>
              </w:rPr>
            </w:pPr>
            <w:r w:rsidRPr="00AB0229">
              <w:rPr>
                <w:rStyle w:val="Gl"/>
                <w:rFonts w:asciiTheme="majorHAnsi" w:eastAsia="MS Mincho" w:hAnsiTheme="majorHAnsi" w:cstheme="majorHAnsi"/>
                <w:sz w:val="22"/>
                <w:szCs w:val="22"/>
                <w:lang w:val="en-US"/>
              </w:rPr>
              <w:t>Signature</w:t>
            </w:r>
          </w:p>
        </w:tc>
        <w:tc>
          <w:tcPr>
            <w:tcW w:w="283" w:type="dxa"/>
          </w:tcPr>
          <w:p w14:paraId="4B885C3E" w14:textId="77777777" w:rsidR="00221F54" w:rsidRPr="00AB0229" w:rsidRDefault="00901CC2" w:rsidP="00EA29BF">
            <w:pPr>
              <w:autoSpaceDE w:val="0"/>
              <w:autoSpaceDN w:val="0"/>
              <w:adjustRightInd w:val="0"/>
              <w:ind w:left="-107" w:right="-16"/>
              <w:jc w:val="both"/>
              <w:rPr>
                <w:rStyle w:val="Gl"/>
                <w:rFonts w:asciiTheme="majorHAnsi" w:hAnsiTheme="majorHAnsi" w:cstheme="majorHAnsi"/>
                <w:bCs w:val="0"/>
                <w:sz w:val="22"/>
                <w:szCs w:val="22"/>
                <w:lang w:val="en-US"/>
              </w:rPr>
            </w:pPr>
            <w:r w:rsidRPr="00AB0229">
              <w:rPr>
                <w:rStyle w:val="Gl"/>
                <w:rFonts w:asciiTheme="majorHAnsi" w:eastAsia="MS Mincho" w:hAnsiTheme="majorHAnsi" w:cstheme="majorHAnsi"/>
                <w:bCs w:val="0"/>
                <w:sz w:val="22"/>
                <w:szCs w:val="22"/>
                <w:lang w:val="en-US"/>
              </w:rPr>
              <w:t>:</w:t>
            </w:r>
          </w:p>
        </w:tc>
        <w:tc>
          <w:tcPr>
            <w:tcW w:w="6203" w:type="dxa"/>
          </w:tcPr>
          <w:p w14:paraId="49479B74" w14:textId="77777777" w:rsidR="00221F54" w:rsidRPr="00AB0229"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lang w:val="en-US"/>
              </w:rPr>
            </w:pPr>
          </w:p>
          <w:p w14:paraId="5B237E51" w14:textId="77777777" w:rsidR="00221F54" w:rsidRPr="00AB0229"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lang w:val="en-US"/>
              </w:rPr>
            </w:pPr>
          </w:p>
          <w:p w14:paraId="7BB1C6B5" w14:textId="77777777" w:rsidR="00221F54" w:rsidRPr="00AB0229"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lang w:val="en-US"/>
              </w:rPr>
            </w:pPr>
          </w:p>
        </w:tc>
      </w:tr>
    </w:tbl>
    <w:p w14:paraId="05F3183D" w14:textId="77777777" w:rsidR="004B3650" w:rsidRPr="00AB0229" w:rsidRDefault="004B3650" w:rsidP="0078242E">
      <w:pPr>
        <w:jc w:val="both"/>
        <w:rPr>
          <w:rFonts w:asciiTheme="majorHAnsi" w:hAnsiTheme="majorHAnsi" w:cstheme="majorHAnsi"/>
          <w:b/>
          <w:sz w:val="22"/>
          <w:szCs w:val="22"/>
        </w:rPr>
      </w:pPr>
    </w:p>
    <w:p w14:paraId="59F59554" w14:textId="77777777" w:rsidR="004B3650" w:rsidRPr="00AB0229" w:rsidRDefault="004B3650" w:rsidP="00C5572E">
      <w:pPr>
        <w:pStyle w:val="NormalWeb"/>
        <w:shd w:val="clear" w:color="auto" w:fill="FFFFFF"/>
        <w:spacing w:before="0" w:beforeAutospacing="0" w:after="0" w:afterAutospacing="0"/>
        <w:jc w:val="both"/>
        <w:textAlignment w:val="baseline"/>
        <w:rPr>
          <w:rFonts w:asciiTheme="majorHAnsi" w:hAnsiTheme="majorHAnsi" w:cstheme="majorHAnsi"/>
          <w:b/>
          <w:sz w:val="22"/>
          <w:szCs w:val="22"/>
          <w:lang w:val="en-US"/>
        </w:rPr>
      </w:pPr>
    </w:p>
    <w:p w14:paraId="3D6EA80F" w14:textId="77777777" w:rsidR="002F0FF9" w:rsidRPr="00AB0229" w:rsidRDefault="002F0FF9" w:rsidP="00C5572E">
      <w:pPr>
        <w:pStyle w:val="NormalWeb"/>
        <w:shd w:val="clear" w:color="auto" w:fill="FFFFFF"/>
        <w:spacing w:before="0" w:beforeAutospacing="0" w:after="0" w:afterAutospacing="0"/>
        <w:jc w:val="both"/>
        <w:textAlignment w:val="baseline"/>
        <w:rPr>
          <w:rFonts w:asciiTheme="majorHAnsi" w:hAnsiTheme="majorHAnsi" w:cstheme="majorHAnsi"/>
          <w:b/>
          <w:sz w:val="22"/>
          <w:szCs w:val="22"/>
          <w:lang w:val="en-US"/>
        </w:rPr>
      </w:pPr>
    </w:p>
    <w:p w14:paraId="59321A8B" w14:textId="77777777" w:rsidR="000A4383" w:rsidRPr="00AB0229" w:rsidRDefault="000A4383" w:rsidP="00473DAD">
      <w:pPr>
        <w:rPr>
          <w:rFonts w:asciiTheme="majorHAnsi" w:eastAsia="Times New Roman" w:hAnsiTheme="majorHAnsi" w:cstheme="majorHAnsi"/>
          <w:b/>
          <w:sz w:val="22"/>
          <w:szCs w:val="22"/>
          <w:lang w:eastAsia="tr-TR"/>
        </w:rPr>
      </w:pPr>
    </w:p>
    <w:sectPr w:rsidR="000A4383" w:rsidRPr="00AB0229" w:rsidSect="00E96F9A">
      <w:headerReference w:type="default" r:id="rId10"/>
      <w:pgSz w:w="11900" w:h="16840"/>
      <w:pgMar w:top="1675" w:right="1268" w:bottom="1985" w:left="1418" w:header="426" w:footer="18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11EA" w14:textId="77777777" w:rsidR="002A5AEE" w:rsidRDefault="002A5AEE">
      <w:r>
        <w:separator/>
      </w:r>
    </w:p>
  </w:endnote>
  <w:endnote w:type="continuationSeparator" w:id="0">
    <w:p w14:paraId="0432D09A" w14:textId="77777777" w:rsidR="002A5AEE" w:rsidRDefault="002A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02FA" w14:textId="77777777" w:rsidR="002A5AEE" w:rsidRDefault="002A5AEE">
      <w:r>
        <w:separator/>
      </w:r>
    </w:p>
  </w:footnote>
  <w:footnote w:type="continuationSeparator" w:id="0">
    <w:p w14:paraId="21FD9E8D" w14:textId="77777777" w:rsidR="002A5AEE" w:rsidRDefault="002A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C42" w14:textId="3D7A6334" w:rsidR="001A398E" w:rsidRDefault="00E96F9A">
    <w:pPr>
      <w:pStyle w:val="stBilgi"/>
    </w:pPr>
    <w:r>
      <w:rPr>
        <w:noProof/>
      </w:rPr>
      <w:drawing>
        <wp:inline distT="0" distB="0" distL="0" distR="0" wp14:anchorId="1B3C96C9" wp14:editId="7E716F23">
          <wp:extent cx="1226820" cy="122682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sidR="00901C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0CF"/>
    <w:multiLevelType w:val="hybridMultilevel"/>
    <w:tmpl w:val="74D0B634"/>
    <w:lvl w:ilvl="0" w:tplc="9F760FA8">
      <w:start w:val="2021"/>
      <w:numFmt w:val="bullet"/>
      <w:lvlText w:val="–"/>
      <w:lvlJc w:val="left"/>
      <w:pPr>
        <w:ind w:left="720" w:hanging="360"/>
      </w:pPr>
      <w:rPr>
        <w:rFonts w:ascii="Arial" w:hAnsi="Arial" w:hint="default"/>
      </w:rPr>
    </w:lvl>
    <w:lvl w:ilvl="1" w:tplc="1B4A6A68" w:tentative="1">
      <w:start w:val="1"/>
      <w:numFmt w:val="bullet"/>
      <w:lvlText w:val="o"/>
      <w:lvlJc w:val="left"/>
      <w:pPr>
        <w:ind w:left="1440" w:hanging="360"/>
      </w:pPr>
      <w:rPr>
        <w:rFonts w:ascii="Courier New" w:hAnsi="Courier New" w:cs="Courier New" w:hint="default"/>
      </w:rPr>
    </w:lvl>
    <w:lvl w:ilvl="2" w:tplc="8E2EEA60" w:tentative="1">
      <w:start w:val="1"/>
      <w:numFmt w:val="bullet"/>
      <w:lvlText w:val=""/>
      <w:lvlJc w:val="left"/>
      <w:pPr>
        <w:ind w:left="2160" w:hanging="360"/>
      </w:pPr>
      <w:rPr>
        <w:rFonts w:ascii="Wingdings" w:hAnsi="Wingdings" w:hint="default"/>
      </w:rPr>
    </w:lvl>
    <w:lvl w:ilvl="3" w:tplc="17C080DA" w:tentative="1">
      <w:start w:val="1"/>
      <w:numFmt w:val="bullet"/>
      <w:lvlText w:val=""/>
      <w:lvlJc w:val="left"/>
      <w:pPr>
        <w:ind w:left="2880" w:hanging="360"/>
      </w:pPr>
      <w:rPr>
        <w:rFonts w:ascii="Symbol" w:hAnsi="Symbol" w:hint="default"/>
      </w:rPr>
    </w:lvl>
    <w:lvl w:ilvl="4" w:tplc="9E72EDD8" w:tentative="1">
      <w:start w:val="1"/>
      <w:numFmt w:val="bullet"/>
      <w:lvlText w:val="o"/>
      <w:lvlJc w:val="left"/>
      <w:pPr>
        <w:ind w:left="3600" w:hanging="360"/>
      </w:pPr>
      <w:rPr>
        <w:rFonts w:ascii="Courier New" w:hAnsi="Courier New" w:cs="Courier New" w:hint="default"/>
      </w:rPr>
    </w:lvl>
    <w:lvl w:ilvl="5" w:tplc="FB745EC0" w:tentative="1">
      <w:start w:val="1"/>
      <w:numFmt w:val="bullet"/>
      <w:lvlText w:val=""/>
      <w:lvlJc w:val="left"/>
      <w:pPr>
        <w:ind w:left="4320" w:hanging="360"/>
      </w:pPr>
      <w:rPr>
        <w:rFonts w:ascii="Wingdings" w:hAnsi="Wingdings" w:hint="default"/>
      </w:rPr>
    </w:lvl>
    <w:lvl w:ilvl="6" w:tplc="525AE022" w:tentative="1">
      <w:start w:val="1"/>
      <w:numFmt w:val="bullet"/>
      <w:lvlText w:val=""/>
      <w:lvlJc w:val="left"/>
      <w:pPr>
        <w:ind w:left="5040" w:hanging="360"/>
      </w:pPr>
      <w:rPr>
        <w:rFonts w:ascii="Symbol" w:hAnsi="Symbol" w:hint="default"/>
      </w:rPr>
    </w:lvl>
    <w:lvl w:ilvl="7" w:tplc="F3709E6E" w:tentative="1">
      <w:start w:val="1"/>
      <w:numFmt w:val="bullet"/>
      <w:lvlText w:val="o"/>
      <w:lvlJc w:val="left"/>
      <w:pPr>
        <w:ind w:left="5760" w:hanging="360"/>
      </w:pPr>
      <w:rPr>
        <w:rFonts w:ascii="Courier New" w:hAnsi="Courier New" w:cs="Courier New" w:hint="default"/>
      </w:rPr>
    </w:lvl>
    <w:lvl w:ilvl="8" w:tplc="7E200EA2" w:tentative="1">
      <w:start w:val="1"/>
      <w:numFmt w:val="bullet"/>
      <w:lvlText w:val=""/>
      <w:lvlJc w:val="left"/>
      <w:pPr>
        <w:ind w:left="6480" w:hanging="360"/>
      </w:pPr>
      <w:rPr>
        <w:rFonts w:ascii="Wingdings" w:hAnsi="Wingdings" w:hint="default"/>
      </w:rPr>
    </w:lvl>
  </w:abstractNum>
  <w:abstractNum w:abstractNumId="1" w15:restartNumberingAfterBreak="0">
    <w:nsid w:val="040C5DFB"/>
    <w:multiLevelType w:val="hybridMultilevel"/>
    <w:tmpl w:val="0B2042AE"/>
    <w:lvl w:ilvl="0" w:tplc="08F283A4">
      <w:start w:val="1"/>
      <w:numFmt w:val="decimal"/>
      <w:lvlText w:val="(%1)"/>
      <w:lvlJc w:val="left"/>
      <w:pPr>
        <w:ind w:left="720" w:hanging="360"/>
      </w:pPr>
      <w:rPr>
        <w:rFonts w:hint="default"/>
      </w:rPr>
    </w:lvl>
    <w:lvl w:ilvl="1" w:tplc="CEFAC20A" w:tentative="1">
      <w:start w:val="1"/>
      <w:numFmt w:val="lowerLetter"/>
      <w:lvlText w:val="%2."/>
      <w:lvlJc w:val="left"/>
      <w:pPr>
        <w:ind w:left="1440" w:hanging="360"/>
      </w:pPr>
    </w:lvl>
    <w:lvl w:ilvl="2" w:tplc="8370BF1C" w:tentative="1">
      <w:start w:val="1"/>
      <w:numFmt w:val="lowerRoman"/>
      <w:lvlText w:val="%3."/>
      <w:lvlJc w:val="right"/>
      <w:pPr>
        <w:ind w:left="2160" w:hanging="180"/>
      </w:pPr>
    </w:lvl>
    <w:lvl w:ilvl="3" w:tplc="4782C1AA" w:tentative="1">
      <w:start w:val="1"/>
      <w:numFmt w:val="decimal"/>
      <w:lvlText w:val="%4."/>
      <w:lvlJc w:val="left"/>
      <w:pPr>
        <w:ind w:left="2880" w:hanging="360"/>
      </w:pPr>
    </w:lvl>
    <w:lvl w:ilvl="4" w:tplc="2EB671C0" w:tentative="1">
      <w:start w:val="1"/>
      <w:numFmt w:val="lowerLetter"/>
      <w:lvlText w:val="%5."/>
      <w:lvlJc w:val="left"/>
      <w:pPr>
        <w:ind w:left="3600" w:hanging="360"/>
      </w:pPr>
    </w:lvl>
    <w:lvl w:ilvl="5" w:tplc="4978EF7C" w:tentative="1">
      <w:start w:val="1"/>
      <w:numFmt w:val="lowerRoman"/>
      <w:lvlText w:val="%6."/>
      <w:lvlJc w:val="right"/>
      <w:pPr>
        <w:ind w:left="4320" w:hanging="180"/>
      </w:pPr>
    </w:lvl>
    <w:lvl w:ilvl="6" w:tplc="F4AE62C8" w:tentative="1">
      <w:start w:val="1"/>
      <w:numFmt w:val="decimal"/>
      <w:lvlText w:val="%7."/>
      <w:lvlJc w:val="left"/>
      <w:pPr>
        <w:ind w:left="5040" w:hanging="360"/>
      </w:pPr>
    </w:lvl>
    <w:lvl w:ilvl="7" w:tplc="1CE01292" w:tentative="1">
      <w:start w:val="1"/>
      <w:numFmt w:val="lowerLetter"/>
      <w:lvlText w:val="%8."/>
      <w:lvlJc w:val="left"/>
      <w:pPr>
        <w:ind w:left="5760" w:hanging="360"/>
      </w:pPr>
    </w:lvl>
    <w:lvl w:ilvl="8" w:tplc="BDA87660"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DCBE1F0C">
      <w:start w:val="1"/>
      <w:numFmt w:val="lowerRoman"/>
      <w:lvlText w:val="(%1)"/>
      <w:lvlJc w:val="left"/>
      <w:pPr>
        <w:ind w:left="786" w:hanging="360"/>
      </w:pPr>
      <w:rPr>
        <w:rFonts w:hint="default"/>
      </w:rPr>
    </w:lvl>
    <w:lvl w:ilvl="1" w:tplc="53A69E3E" w:tentative="1">
      <w:start w:val="1"/>
      <w:numFmt w:val="lowerLetter"/>
      <w:lvlText w:val="%2."/>
      <w:lvlJc w:val="left"/>
      <w:pPr>
        <w:ind w:left="1506" w:hanging="360"/>
      </w:pPr>
    </w:lvl>
    <w:lvl w:ilvl="2" w:tplc="356846B2" w:tentative="1">
      <w:start w:val="1"/>
      <w:numFmt w:val="lowerRoman"/>
      <w:lvlText w:val="%3."/>
      <w:lvlJc w:val="right"/>
      <w:pPr>
        <w:ind w:left="2226" w:hanging="180"/>
      </w:pPr>
    </w:lvl>
    <w:lvl w:ilvl="3" w:tplc="A71C4772" w:tentative="1">
      <w:start w:val="1"/>
      <w:numFmt w:val="decimal"/>
      <w:lvlText w:val="%4."/>
      <w:lvlJc w:val="left"/>
      <w:pPr>
        <w:ind w:left="2946" w:hanging="360"/>
      </w:pPr>
    </w:lvl>
    <w:lvl w:ilvl="4" w:tplc="758E6A54" w:tentative="1">
      <w:start w:val="1"/>
      <w:numFmt w:val="lowerLetter"/>
      <w:lvlText w:val="%5."/>
      <w:lvlJc w:val="left"/>
      <w:pPr>
        <w:ind w:left="3666" w:hanging="360"/>
      </w:pPr>
    </w:lvl>
    <w:lvl w:ilvl="5" w:tplc="84F42DF8" w:tentative="1">
      <w:start w:val="1"/>
      <w:numFmt w:val="lowerRoman"/>
      <w:lvlText w:val="%6."/>
      <w:lvlJc w:val="right"/>
      <w:pPr>
        <w:ind w:left="4386" w:hanging="180"/>
      </w:pPr>
    </w:lvl>
    <w:lvl w:ilvl="6" w:tplc="F0AEDBDE" w:tentative="1">
      <w:start w:val="1"/>
      <w:numFmt w:val="decimal"/>
      <w:lvlText w:val="%7."/>
      <w:lvlJc w:val="left"/>
      <w:pPr>
        <w:ind w:left="5106" w:hanging="360"/>
      </w:pPr>
    </w:lvl>
    <w:lvl w:ilvl="7" w:tplc="60365CAA" w:tentative="1">
      <w:start w:val="1"/>
      <w:numFmt w:val="lowerLetter"/>
      <w:lvlText w:val="%8."/>
      <w:lvlJc w:val="left"/>
      <w:pPr>
        <w:ind w:left="5826" w:hanging="360"/>
      </w:pPr>
    </w:lvl>
    <w:lvl w:ilvl="8" w:tplc="3FAE436A"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7B67C9B"/>
    <w:multiLevelType w:val="hybridMultilevel"/>
    <w:tmpl w:val="3AB0DBE0"/>
    <w:lvl w:ilvl="0" w:tplc="0E5663F8">
      <w:start w:val="2021"/>
      <w:numFmt w:val="bullet"/>
      <w:lvlText w:val="–"/>
      <w:lvlJc w:val="left"/>
      <w:pPr>
        <w:ind w:left="720" w:hanging="360"/>
      </w:pPr>
      <w:rPr>
        <w:rFonts w:ascii="Arial" w:hAnsi="Arial" w:hint="default"/>
      </w:rPr>
    </w:lvl>
    <w:lvl w:ilvl="1" w:tplc="7BFC1A3E" w:tentative="1">
      <w:start w:val="1"/>
      <w:numFmt w:val="bullet"/>
      <w:lvlText w:val="o"/>
      <w:lvlJc w:val="left"/>
      <w:pPr>
        <w:ind w:left="1440" w:hanging="360"/>
      </w:pPr>
      <w:rPr>
        <w:rFonts w:ascii="Courier New" w:hAnsi="Courier New" w:cs="Courier New" w:hint="default"/>
      </w:rPr>
    </w:lvl>
    <w:lvl w:ilvl="2" w:tplc="3D14954C" w:tentative="1">
      <w:start w:val="1"/>
      <w:numFmt w:val="bullet"/>
      <w:lvlText w:val=""/>
      <w:lvlJc w:val="left"/>
      <w:pPr>
        <w:ind w:left="2160" w:hanging="360"/>
      </w:pPr>
      <w:rPr>
        <w:rFonts w:ascii="Wingdings" w:hAnsi="Wingdings" w:hint="default"/>
      </w:rPr>
    </w:lvl>
    <w:lvl w:ilvl="3" w:tplc="08B6A81E" w:tentative="1">
      <w:start w:val="1"/>
      <w:numFmt w:val="bullet"/>
      <w:lvlText w:val=""/>
      <w:lvlJc w:val="left"/>
      <w:pPr>
        <w:ind w:left="2880" w:hanging="360"/>
      </w:pPr>
      <w:rPr>
        <w:rFonts w:ascii="Symbol" w:hAnsi="Symbol" w:hint="default"/>
      </w:rPr>
    </w:lvl>
    <w:lvl w:ilvl="4" w:tplc="FFFAD4B2" w:tentative="1">
      <w:start w:val="1"/>
      <w:numFmt w:val="bullet"/>
      <w:lvlText w:val="o"/>
      <w:lvlJc w:val="left"/>
      <w:pPr>
        <w:ind w:left="3600" w:hanging="360"/>
      </w:pPr>
      <w:rPr>
        <w:rFonts w:ascii="Courier New" w:hAnsi="Courier New" w:cs="Courier New" w:hint="default"/>
      </w:rPr>
    </w:lvl>
    <w:lvl w:ilvl="5" w:tplc="5D26E382" w:tentative="1">
      <w:start w:val="1"/>
      <w:numFmt w:val="bullet"/>
      <w:lvlText w:val=""/>
      <w:lvlJc w:val="left"/>
      <w:pPr>
        <w:ind w:left="4320" w:hanging="360"/>
      </w:pPr>
      <w:rPr>
        <w:rFonts w:ascii="Wingdings" w:hAnsi="Wingdings" w:hint="default"/>
      </w:rPr>
    </w:lvl>
    <w:lvl w:ilvl="6" w:tplc="728CD810" w:tentative="1">
      <w:start w:val="1"/>
      <w:numFmt w:val="bullet"/>
      <w:lvlText w:val=""/>
      <w:lvlJc w:val="left"/>
      <w:pPr>
        <w:ind w:left="5040" w:hanging="360"/>
      </w:pPr>
      <w:rPr>
        <w:rFonts w:ascii="Symbol" w:hAnsi="Symbol" w:hint="default"/>
      </w:rPr>
    </w:lvl>
    <w:lvl w:ilvl="7" w:tplc="89864614" w:tentative="1">
      <w:start w:val="1"/>
      <w:numFmt w:val="bullet"/>
      <w:lvlText w:val="o"/>
      <w:lvlJc w:val="left"/>
      <w:pPr>
        <w:ind w:left="5760" w:hanging="360"/>
      </w:pPr>
      <w:rPr>
        <w:rFonts w:ascii="Courier New" w:hAnsi="Courier New" w:cs="Courier New" w:hint="default"/>
      </w:rPr>
    </w:lvl>
    <w:lvl w:ilvl="8" w:tplc="D3EA55EC" w:tentative="1">
      <w:start w:val="1"/>
      <w:numFmt w:val="bullet"/>
      <w:lvlText w:val=""/>
      <w:lvlJc w:val="left"/>
      <w:pPr>
        <w:ind w:left="6480" w:hanging="360"/>
      </w:pPr>
      <w:rPr>
        <w:rFonts w:ascii="Wingdings" w:hAnsi="Wingdings" w:hint="default"/>
      </w:rPr>
    </w:lvl>
  </w:abstractNum>
  <w:abstractNum w:abstractNumId="5" w15:restartNumberingAfterBreak="0">
    <w:nsid w:val="0EF86D63"/>
    <w:multiLevelType w:val="hybridMultilevel"/>
    <w:tmpl w:val="7070DF92"/>
    <w:lvl w:ilvl="0" w:tplc="34AAD20A">
      <w:start w:val="1"/>
      <w:numFmt w:val="upperRoman"/>
      <w:pStyle w:val="Balk1"/>
      <w:lvlText w:val="%1."/>
      <w:lvlJc w:val="right"/>
      <w:pPr>
        <w:ind w:left="720" w:hanging="360"/>
      </w:pPr>
    </w:lvl>
    <w:lvl w:ilvl="1" w:tplc="65A60A6A" w:tentative="1">
      <w:start w:val="1"/>
      <w:numFmt w:val="lowerLetter"/>
      <w:lvlText w:val="%2."/>
      <w:lvlJc w:val="left"/>
      <w:pPr>
        <w:ind w:left="1440" w:hanging="360"/>
      </w:pPr>
    </w:lvl>
    <w:lvl w:ilvl="2" w:tplc="FD765400" w:tentative="1">
      <w:start w:val="1"/>
      <w:numFmt w:val="lowerRoman"/>
      <w:lvlText w:val="%3."/>
      <w:lvlJc w:val="right"/>
      <w:pPr>
        <w:ind w:left="2160" w:hanging="180"/>
      </w:pPr>
    </w:lvl>
    <w:lvl w:ilvl="3" w:tplc="D7509D34" w:tentative="1">
      <w:start w:val="1"/>
      <w:numFmt w:val="decimal"/>
      <w:lvlText w:val="%4."/>
      <w:lvlJc w:val="left"/>
      <w:pPr>
        <w:ind w:left="2880" w:hanging="360"/>
      </w:pPr>
    </w:lvl>
    <w:lvl w:ilvl="4" w:tplc="5D7AA4A4" w:tentative="1">
      <w:start w:val="1"/>
      <w:numFmt w:val="lowerLetter"/>
      <w:lvlText w:val="%5."/>
      <w:lvlJc w:val="left"/>
      <w:pPr>
        <w:ind w:left="3600" w:hanging="360"/>
      </w:pPr>
    </w:lvl>
    <w:lvl w:ilvl="5" w:tplc="ACAE2F88" w:tentative="1">
      <w:start w:val="1"/>
      <w:numFmt w:val="lowerRoman"/>
      <w:lvlText w:val="%6."/>
      <w:lvlJc w:val="right"/>
      <w:pPr>
        <w:ind w:left="4320" w:hanging="180"/>
      </w:pPr>
    </w:lvl>
    <w:lvl w:ilvl="6" w:tplc="BA8402C6" w:tentative="1">
      <w:start w:val="1"/>
      <w:numFmt w:val="decimal"/>
      <w:lvlText w:val="%7."/>
      <w:lvlJc w:val="left"/>
      <w:pPr>
        <w:ind w:left="5040" w:hanging="360"/>
      </w:pPr>
    </w:lvl>
    <w:lvl w:ilvl="7" w:tplc="BFEAF054" w:tentative="1">
      <w:start w:val="1"/>
      <w:numFmt w:val="lowerLetter"/>
      <w:lvlText w:val="%8."/>
      <w:lvlJc w:val="left"/>
      <w:pPr>
        <w:ind w:left="5760" w:hanging="360"/>
      </w:pPr>
    </w:lvl>
    <w:lvl w:ilvl="8" w:tplc="5F547B0C" w:tentative="1">
      <w:start w:val="1"/>
      <w:numFmt w:val="lowerRoman"/>
      <w:lvlText w:val="%9."/>
      <w:lvlJc w:val="right"/>
      <w:pPr>
        <w:ind w:left="6480" w:hanging="180"/>
      </w:pPr>
    </w:lvl>
  </w:abstractNum>
  <w:abstractNum w:abstractNumId="6" w15:restartNumberingAfterBreak="0">
    <w:nsid w:val="1B0B2518"/>
    <w:multiLevelType w:val="hybridMultilevel"/>
    <w:tmpl w:val="71261FCA"/>
    <w:lvl w:ilvl="0" w:tplc="3C12D410">
      <w:start w:val="1"/>
      <w:numFmt w:val="bullet"/>
      <w:lvlText w:val=""/>
      <w:lvlJc w:val="left"/>
      <w:pPr>
        <w:ind w:left="720" w:hanging="360"/>
      </w:pPr>
      <w:rPr>
        <w:rFonts w:ascii="Symbol" w:hAnsi="Symbol" w:hint="default"/>
      </w:rPr>
    </w:lvl>
    <w:lvl w:ilvl="1" w:tplc="19D6AD5E" w:tentative="1">
      <w:start w:val="1"/>
      <w:numFmt w:val="bullet"/>
      <w:lvlText w:val="o"/>
      <w:lvlJc w:val="left"/>
      <w:pPr>
        <w:ind w:left="1440" w:hanging="360"/>
      </w:pPr>
      <w:rPr>
        <w:rFonts w:ascii="Courier New" w:hAnsi="Courier New" w:cs="Courier New" w:hint="default"/>
      </w:rPr>
    </w:lvl>
    <w:lvl w:ilvl="2" w:tplc="8D42B7E8" w:tentative="1">
      <w:start w:val="1"/>
      <w:numFmt w:val="bullet"/>
      <w:lvlText w:val=""/>
      <w:lvlJc w:val="left"/>
      <w:pPr>
        <w:ind w:left="2160" w:hanging="360"/>
      </w:pPr>
      <w:rPr>
        <w:rFonts w:ascii="Wingdings" w:hAnsi="Wingdings" w:hint="default"/>
      </w:rPr>
    </w:lvl>
    <w:lvl w:ilvl="3" w:tplc="CF0EF72C" w:tentative="1">
      <w:start w:val="1"/>
      <w:numFmt w:val="bullet"/>
      <w:lvlText w:val=""/>
      <w:lvlJc w:val="left"/>
      <w:pPr>
        <w:ind w:left="2880" w:hanging="360"/>
      </w:pPr>
      <w:rPr>
        <w:rFonts w:ascii="Symbol" w:hAnsi="Symbol" w:hint="default"/>
      </w:rPr>
    </w:lvl>
    <w:lvl w:ilvl="4" w:tplc="0FDE32F2" w:tentative="1">
      <w:start w:val="1"/>
      <w:numFmt w:val="bullet"/>
      <w:lvlText w:val="o"/>
      <w:lvlJc w:val="left"/>
      <w:pPr>
        <w:ind w:left="3600" w:hanging="360"/>
      </w:pPr>
      <w:rPr>
        <w:rFonts w:ascii="Courier New" w:hAnsi="Courier New" w:cs="Courier New" w:hint="default"/>
      </w:rPr>
    </w:lvl>
    <w:lvl w:ilvl="5" w:tplc="D8968B88" w:tentative="1">
      <w:start w:val="1"/>
      <w:numFmt w:val="bullet"/>
      <w:lvlText w:val=""/>
      <w:lvlJc w:val="left"/>
      <w:pPr>
        <w:ind w:left="4320" w:hanging="360"/>
      </w:pPr>
      <w:rPr>
        <w:rFonts w:ascii="Wingdings" w:hAnsi="Wingdings" w:hint="default"/>
      </w:rPr>
    </w:lvl>
    <w:lvl w:ilvl="6" w:tplc="5316F578" w:tentative="1">
      <w:start w:val="1"/>
      <w:numFmt w:val="bullet"/>
      <w:lvlText w:val=""/>
      <w:lvlJc w:val="left"/>
      <w:pPr>
        <w:ind w:left="5040" w:hanging="360"/>
      </w:pPr>
      <w:rPr>
        <w:rFonts w:ascii="Symbol" w:hAnsi="Symbol" w:hint="default"/>
      </w:rPr>
    </w:lvl>
    <w:lvl w:ilvl="7" w:tplc="BB041240" w:tentative="1">
      <w:start w:val="1"/>
      <w:numFmt w:val="bullet"/>
      <w:lvlText w:val="o"/>
      <w:lvlJc w:val="left"/>
      <w:pPr>
        <w:ind w:left="5760" w:hanging="360"/>
      </w:pPr>
      <w:rPr>
        <w:rFonts w:ascii="Courier New" w:hAnsi="Courier New" w:cs="Courier New" w:hint="default"/>
      </w:rPr>
    </w:lvl>
    <w:lvl w:ilvl="8" w:tplc="97A4F76E" w:tentative="1">
      <w:start w:val="1"/>
      <w:numFmt w:val="bullet"/>
      <w:lvlText w:val=""/>
      <w:lvlJc w:val="left"/>
      <w:pPr>
        <w:ind w:left="6480" w:hanging="360"/>
      </w:pPr>
      <w:rPr>
        <w:rFonts w:ascii="Wingdings" w:hAnsi="Wingdings" w:hint="default"/>
      </w:rPr>
    </w:lvl>
  </w:abstractNum>
  <w:abstractNum w:abstractNumId="7" w15:restartNumberingAfterBreak="0">
    <w:nsid w:val="1FFC429A"/>
    <w:multiLevelType w:val="hybridMultilevel"/>
    <w:tmpl w:val="AAEC9D04"/>
    <w:lvl w:ilvl="0" w:tplc="C98EDBE4">
      <w:start w:val="1"/>
      <w:numFmt w:val="bullet"/>
      <w:lvlText w:val=""/>
      <w:lvlJc w:val="left"/>
      <w:pPr>
        <w:ind w:left="720" w:hanging="360"/>
      </w:pPr>
      <w:rPr>
        <w:rFonts w:ascii="Symbol" w:hAnsi="Symbol" w:hint="default"/>
      </w:rPr>
    </w:lvl>
    <w:lvl w:ilvl="1" w:tplc="701653E0" w:tentative="1">
      <w:start w:val="1"/>
      <w:numFmt w:val="bullet"/>
      <w:lvlText w:val="o"/>
      <w:lvlJc w:val="left"/>
      <w:pPr>
        <w:ind w:left="1440" w:hanging="360"/>
      </w:pPr>
      <w:rPr>
        <w:rFonts w:ascii="Courier New" w:hAnsi="Courier New" w:cs="Courier New" w:hint="default"/>
      </w:rPr>
    </w:lvl>
    <w:lvl w:ilvl="2" w:tplc="31AE47F8" w:tentative="1">
      <w:start w:val="1"/>
      <w:numFmt w:val="bullet"/>
      <w:lvlText w:val=""/>
      <w:lvlJc w:val="left"/>
      <w:pPr>
        <w:ind w:left="2160" w:hanging="360"/>
      </w:pPr>
      <w:rPr>
        <w:rFonts w:ascii="Wingdings" w:hAnsi="Wingdings" w:hint="default"/>
      </w:rPr>
    </w:lvl>
    <w:lvl w:ilvl="3" w:tplc="6D18C432" w:tentative="1">
      <w:start w:val="1"/>
      <w:numFmt w:val="bullet"/>
      <w:lvlText w:val=""/>
      <w:lvlJc w:val="left"/>
      <w:pPr>
        <w:ind w:left="2880" w:hanging="360"/>
      </w:pPr>
      <w:rPr>
        <w:rFonts w:ascii="Symbol" w:hAnsi="Symbol" w:hint="default"/>
      </w:rPr>
    </w:lvl>
    <w:lvl w:ilvl="4" w:tplc="2C7C201A" w:tentative="1">
      <w:start w:val="1"/>
      <w:numFmt w:val="bullet"/>
      <w:lvlText w:val="o"/>
      <w:lvlJc w:val="left"/>
      <w:pPr>
        <w:ind w:left="3600" w:hanging="360"/>
      </w:pPr>
      <w:rPr>
        <w:rFonts w:ascii="Courier New" w:hAnsi="Courier New" w:cs="Courier New" w:hint="default"/>
      </w:rPr>
    </w:lvl>
    <w:lvl w:ilvl="5" w:tplc="0F9AE66A" w:tentative="1">
      <w:start w:val="1"/>
      <w:numFmt w:val="bullet"/>
      <w:lvlText w:val=""/>
      <w:lvlJc w:val="left"/>
      <w:pPr>
        <w:ind w:left="4320" w:hanging="360"/>
      </w:pPr>
      <w:rPr>
        <w:rFonts w:ascii="Wingdings" w:hAnsi="Wingdings" w:hint="default"/>
      </w:rPr>
    </w:lvl>
    <w:lvl w:ilvl="6" w:tplc="0C268B84" w:tentative="1">
      <w:start w:val="1"/>
      <w:numFmt w:val="bullet"/>
      <w:lvlText w:val=""/>
      <w:lvlJc w:val="left"/>
      <w:pPr>
        <w:ind w:left="5040" w:hanging="360"/>
      </w:pPr>
      <w:rPr>
        <w:rFonts w:ascii="Symbol" w:hAnsi="Symbol" w:hint="default"/>
      </w:rPr>
    </w:lvl>
    <w:lvl w:ilvl="7" w:tplc="AC4A41FA" w:tentative="1">
      <w:start w:val="1"/>
      <w:numFmt w:val="bullet"/>
      <w:lvlText w:val="o"/>
      <w:lvlJc w:val="left"/>
      <w:pPr>
        <w:ind w:left="5760" w:hanging="360"/>
      </w:pPr>
      <w:rPr>
        <w:rFonts w:ascii="Courier New" w:hAnsi="Courier New" w:cs="Courier New" w:hint="default"/>
      </w:rPr>
    </w:lvl>
    <w:lvl w:ilvl="8" w:tplc="7BA87260" w:tentative="1">
      <w:start w:val="1"/>
      <w:numFmt w:val="bullet"/>
      <w:lvlText w:val=""/>
      <w:lvlJc w:val="left"/>
      <w:pPr>
        <w:ind w:left="6480" w:hanging="360"/>
      </w:pPr>
      <w:rPr>
        <w:rFonts w:ascii="Wingdings" w:hAnsi="Wingdings" w:hint="default"/>
      </w:rPr>
    </w:lvl>
  </w:abstractNum>
  <w:abstractNum w:abstractNumId="8"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2B2F6D"/>
    <w:multiLevelType w:val="hybridMultilevel"/>
    <w:tmpl w:val="1D7CA64C"/>
    <w:lvl w:ilvl="0" w:tplc="CC742786">
      <w:start w:val="1"/>
      <w:numFmt w:val="decimal"/>
      <w:lvlText w:val="%1."/>
      <w:lvlJc w:val="left"/>
      <w:pPr>
        <w:ind w:left="720" w:hanging="360"/>
      </w:pPr>
      <w:rPr>
        <w:rFonts w:hint="default"/>
      </w:rPr>
    </w:lvl>
    <w:lvl w:ilvl="1" w:tplc="C18A6A76" w:tentative="1">
      <w:start w:val="1"/>
      <w:numFmt w:val="lowerLetter"/>
      <w:lvlText w:val="%2."/>
      <w:lvlJc w:val="left"/>
      <w:pPr>
        <w:ind w:left="1440" w:hanging="360"/>
      </w:pPr>
    </w:lvl>
    <w:lvl w:ilvl="2" w:tplc="BEBCC508" w:tentative="1">
      <w:start w:val="1"/>
      <w:numFmt w:val="lowerRoman"/>
      <w:lvlText w:val="%3."/>
      <w:lvlJc w:val="right"/>
      <w:pPr>
        <w:ind w:left="2160" w:hanging="180"/>
      </w:pPr>
    </w:lvl>
    <w:lvl w:ilvl="3" w:tplc="5F78FDDE" w:tentative="1">
      <w:start w:val="1"/>
      <w:numFmt w:val="decimal"/>
      <w:lvlText w:val="%4."/>
      <w:lvlJc w:val="left"/>
      <w:pPr>
        <w:ind w:left="2880" w:hanging="360"/>
      </w:pPr>
    </w:lvl>
    <w:lvl w:ilvl="4" w:tplc="F0F20B04" w:tentative="1">
      <w:start w:val="1"/>
      <w:numFmt w:val="lowerLetter"/>
      <w:lvlText w:val="%5."/>
      <w:lvlJc w:val="left"/>
      <w:pPr>
        <w:ind w:left="3600" w:hanging="360"/>
      </w:pPr>
    </w:lvl>
    <w:lvl w:ilvl="5" w:tplc="FFE0E10E" w:tentative="1">
      <w:start w:val="1"/>
      <w:numFmt w:val="lowerRoman"/>
      <w:lvlText w:val="%6."/>
      <w:lvlJc w:val="right"/>
      <w:pPr>
        <w:ind w:left="4320" w:hanging="180"/>
      </w:pPr>
    </w:lvl>
    <w:lvl w:ilvl="6" w:tplc="6B1436A6" w:tentative="1">
      <w:start w:val="1"/>
      <w:numFmt w:val="decimal"/>
      <w:lvlText w:val="%7."/>
      <w:lvlJc w:val="left"/>
      <w:pPr>
        <w:ind w:left="5040" w:hanging="360"/>
      </w:pPr>
    </w:lvl>
    <w:lvl w:ilvl="7" w:tplc="F9A868EE" w:tentative="1">
      <w:start w:val="1"/>
      <w:numFmt w:val="lowerLetter"/>
      <w:lvlText w:val="%8."/>
      <w:lvlJc w:val="left"/>
      <w:pPr>
        <w:ind w:left="5760" w:hanging="360"/>
      </w:pPr>
    </w:lvl>
    <w:lvl w:ilvl="8" w:tplc="091481A2" w:tentative="1">
      <w:start w:val="1"/>
      <w:numFmt w:val="lowerRoman"/>
      <w:lvlText w:val="%9."/>
      <w:lvlJc w:val="right"/>
      <w:pPr>
        <w:ind w:left="6480" w:hanging="180"/>
      </w:pPr>
    </w:lvl>
  </w:abstractNum>
  <w:abstractNum w:abstractNumId="10" w15:restartNumberingAfterBreak="0">
    <w:nsid w:val="244E0FE3"/>
    <w:multiLevelType w:val="hybridMultilevel"/>
    <w:tmpl w:val="5C940354"/>
    <w:lvl w:ilvl="0" w:tplc="183E60C6">
      <w:numFmt w:val="bullet"/>
      <w:lvlText w:val="-"/>
      <w:lvlJc w:val="left"/>
      <w:pPr>
        <w:ind w:left="1800" w:hanging="360"/>
      </w:pPr>
      <w:rPr>
        <w:rFonts w:ascii="Times New Roman" w:eastAsiaTheme="minorHAnsi" w:hAnsi="Times New Roman" w:cs="Times New Roman" w:hint="default"/>
        <w:sz w:val="24"/>
      </w:rPr>
    </w:lvl>
    <w:lvl w:ilvl="1" w:tplc="F1F4C854" w:tentative="1">
      <w:start w:val="1"/>
      <w:numFmt w:val="bullet"/>
      <w:lvlText w:val="o"/>
      <w:lvlJc w:val="left"/>
      <w:pPr>
        <w:ind w:left="2520" w:hanging="360"/>
      </w:pPr>
      <w:rPr>
        <w:rFonts w:ascii="Courier New" w:hAnsi="Courier New" w:cs="Courier New" w:hint="default"/>
      </w:rPr>
    </w:lvl>
    <w:lvl w:ilvl="2" w:tplc="F9B401D0" w:tentative="1">
      <w:start w:val="1"/>
      <w:numFmt w:val="bullet"/>
      <w:lvlText w:val=""/>
      <w:lvlJc w:val="left"/>
      <w:pPr>
        <w:ind w:left="3240" w:hanging="360"/>
      </w:pPr>
      <w:rPr>
        <w:rFonts w:ascii="Wingdings" w:hAnsi="Wingdings" w:hint="default"/>
      </w:rPr>
    </w:lvl>
    <w:lvl w:ilvl="3" w:tplc="F314F2E8" w:tentative="1">
      <w:start w:val="1"/>
      <w:numFmt w:val="bullet"/>
      <w:lvlText w:val=""/>
      <w:lvlJc w:val="left"/>
      <w:pPr>
        <w:ind w:left="3960" w:hanging="360"/>
      </w:pPr>
      <w:rPr>
        <w:rFonts w:ascii="Symbol" w:hAnsi="Symbol" w:hint="default"/>
      </w:rPr>
    </w:lvl>
    <w:lvl w:ilvl="4" w:tplc="43CA0144" w:tentative="1">
      <w:start w:val="1"/>
      <w:numFmt w:val="bullet"/>
      <w:lvlText w:val="o"/>
      <w:lvlJc w:val="left"/>
      <w:pPr>
        <w:ind w:left="4680" w:hanging="360"/>
      </w:pPr>
      <w:rPr>
        <w:rFonts w:ascii="Courier New" w:hAnsi="Courier New" w:cs="Courier New" w:hint="default"/>
      </w:rPr>
    </w:lvl>
    <w:lvl w:ilvl="5" w:tplc="D39A3D92" w:tentative="1">
      <w:start w:val="1"/>
      <w:numFmt w:val="bullet"/>
      <w:lvlText w:val=""/>
      <w:lvlJc w:val="left"/>
      <w:pPr>
        <w:ind w:left="5400" w:hanging="360"/>
      </w:pPr>
      <w:rPr>
        <w:rFonts w:ascii="Wingdings" w:hAnsi="Wingdings" w:hint="default"/>
      </w:rPr>
    </w:lvl>
    <w:lvl w:ilvl="6" w:tplc="6AA01816" w:tentative="1">
      <w:start w:val="1"/>
      <w:numFmt w:val="bullet"/>
      <w:lvlText w:val=""/>
      <w:lvlJc w:val="left"/>
      <w:pPr>
        <w:ind w:left="6120" w:hanging="360"/>
      </w:pPr>
      <w:rPr>
        <w:rFonts w:ascii="Symbol" w:hAnsi="Symbol" w:hint="default"/>
      </w:rPr>
    </w:lvl>
    <w:lvl w:ilvl="7" w:tplc="68CE22C2" w:tentative="1">
      <w:start w:val="1"/>
      <w:numFmt w:val="bullet"/>
      <w:lvlText w:val="o"/>
      <w:lvlJc w:val="left"/>
      <w:pPr>
        <w:ind w:left="6840" w:hanging="360"/>
      </w:pPr>
      <w:rPr>
        <w:rFonts w:ascii="Courier New" w:hAnsi="Courier New" w:cs="Courier New" w:hint="default"/>
      </w:rPr>
    </w:lvl>
    <w:lvl w:ilvl="8" w:tplc="BAD4FE0C" w:tentative="1">
      <w:start w:val="1"/>
      <w:numFmt w:val="bullet"/>
      <w:lvlText w:val=""/>
      <w:lvlJc w:val="left"/>
      <w:pPr>
        <w:ind w:left="7560" w:hanging="360"/>
      </w:pPr>
      <w:rPr>
        <w:rFonts w:ascii="Wingdings" w:hAnsi="Wingdings" w:hint="default"/>
      </w:rPr>
    </w:lvl>
  </w:abstractNum>
  <w:abstractNum w:abstractNumId="11" w15:restartNumberingAfterBreak="0">
    <w:nsid w:val="25630D1E"/>
    <w:multiLevelType w:val="hybridMultilevel"/>
    <w:tmpl w:val="B40CBF9E"/>
    <w:lvl w:ilvl="0" w:tplc="4CD4EFC8">
      <w:start w:val="1"/>
      <w:numFmt w:val="bullet"/>
      <w:lvlText w:val=""/>
      <w:lvlJc w:val="left"/>
      <w:pPr>
        <w:ind w:left="720" w:hanging="360"/>
      </w:pPr>
      <w:rPr>
        <w:rFonts w:ascii="Symbol" w:hAnsi="Symbol" w:hint="default"/>
      </w:rPr>
    </w:lvl>
    <w:lvl w:ilvl="1" w:tplc="688064A8" w:tentative="1">
      <w:start w:val="1"/>
      <w:numFmt w:val="bullet"/>
      <w:lvlText w:val="o"/>
      <w:lvlJc w:val="left"/>
      <w:pPr>
        <w:ind w:left="1440" w:hanging="360"/>
      </w:pPr>
      <w:rPr>
        <w:rFonts w:ascii="Courier New" w:hAnsi="Courier New" w:cs="Courier New" w:hint="default"/>
      </w:rPr>
    </w:lvl>
    <w:lvl w:ilvl="2" w:tplc="10500A18" w:tentative="1">
      <w:start w:val="1"/>
      <w:numFmt w:val="bullet"/>
      <w:lvlText w:val=""/>
      <w:lvlJc w:val="left"/>
      <w:pPr>
        <w:ind w:left="2160" w:hanging="360"/>
      </w:pPr>
      <w:rPr>
        <w:rFonts w:ascii="Wingdings" w:hAnsi="Wingdings" w:hint="default"/>
      </w:rPr>
    </w:lvl>
    <w:lvl w:ilvl="3" w:tplc="8B501696" w:tentative="1">
      <w:start w:val="1"/>
      <w:numFmt w:val="bullet"/>
      <w:lvlText w:val=""/>
      <w:lvlJc w:val="left"/>
      <w:pPr>
        <w:ind w:left="2880" w:hanging="360"/>
      </w:pPr>
      <w:rPr>
        <w:rFonts w:ascii="Symbol" w:hAnsi="Symbol" w:hint="default"/>
      </w:rPr>
    </w:lvl>
    <w:lvl w:ilvl="4" w:tplc="CBA4D696" w:tentative="1">
      <w:start w:val="1"/>
      <w:numFmt w:val="bullet"/>
      <w:lvlText w:val="o"/>
      <w:lvlJc w:val="left"/>
      <w:pPr>
        <w:ind w:left="3600" w:hanging="360"/>
      </w:pPr>
      <w:rPr>
        <w:rFonts w:ascii="Courier New" w:hAnsi="Courier New" w:cs="Courier New" w:hint="default"/>
      </w:rPr>
    </w:lvl>
    <w:lvl w:ilvl="5" w:tplc="CD4EDAB6" w:tentative="1">
      <w:start w:val="1"/>
      <w:numFmt w:val="bullet"/>
      <w:lvlText w:val=""/>
      <w:lvlJc w:val="left"/>
      <w:pPr>
        <w:ind w:left="4320" w:hanging="360"/>
      </w:pPr>
      <w:rPr>
        <w:rFonts w:ascii="Wingdings" w:hAnsi="Wingdings" w:hint="default"/>
      </w:rPr>
    </w:lvl>
    <w:lvl w:ilvl="6" w:tplc="F8E40EC0" w:tentative="1">
      <w:start w:val="1"/>
      <w:numFmt w:val="bullet"/>
      <w:lvlText w:val=""/>
      <w:lvlJc w:val="left"/>
      <w:pPr>
        <w:ind w:left="5040" w:hanging="360"/>
      </w:pPr>
      <w:rPr>
        <w:rFonts w:ascii="Symbol" w:hAnsi="Symbol" w:hint="default"/>
      </w:rPr>
    </w:lvl>
    <w:lvl w:ilvl="7" w:tplc="293E9962" w:tentative="1">
      <w:start w:val="1"/>
      <w:numFmt w:val="bullet"/>
      <w:lvlText w:val="o"/>
      <w:lvlJc w:val="left"/>
      <w:pPr>
        <w:ind w:left="5760" w:hanging="360"/>
      </w:pPr>
      <w:rPr>
        <w:rFonts w:ascii="Courier New" w:hAnsi="Courier New" w:cs="Courier New" w:hint="default"/>
      </w:rPr>
    </w:lvl>
    <w:lvl w:ilvl="8" w:tplc="DFD81D56" w:tentative="1">
      <w:start w:val="1"/>
      <w:numFmt w:val="bullet"/>
      <w:lvlText w:val=""/>
      <w:lvlJc w:val="left"/>
      <w:pPr>
        <w:ind w:left="6480" w:hanging="360"/>
      </w:pPr>
      <w:rPr>
        <w:rFonts w:ascii="Wingdings" w:hAnsi="Wingdings" w:hint="default"/>
      </w:rPr>
    </w:lvl>
  </w:abstractNum>
  <w:abstractNum w:abstractNumId="12" w15:restartNumberingAfterBreak="0">
    <w:nsid w:val="27A46F8D"/>
    <w:multiLevelType w:val="hybridMultilevel"/>
    <w:tmpl w:val="83409908"/>
    <w:lvl w:ilvl="0" w:tplc="83745722">
      <w:start w:val="1"/>
      <w:numFmt w:val="bullet"/>
      <w:lvlText w:val=""/>
      <w:lvlJc w:val="left"/>
      <w:pPr>
        <w:ind w:left="720" w:hanging="360"/>
      </w:pPr>
      <w:rPr>
        <w:rFonts w:ascii="Symbol" w:hAnsi="Symbol" w:hint="default"/>
      </w:rPr>
    </w:lvl>
    <w:lvl w:ilvl="1" w:tplc="3900FF86" w:tentative="1">
      <w:start w:val="1"/>
      <w:numFmt w:val="bullet"/>
      <w:lvlText w:val="o"/>
      <w:lvlJc w:val="left"/>
      <w:pPr>
        <w:ind w:left="1440" w:hanging="360"/>
      </w:pPr>
      <w:rPr>
        <w:rFonts w:ascii="Courier New" w:hAnsi="Courier New" w:cs="Courier New" w:hint="default"/>
      </w:rPr>
    </w:lvl>
    <w:lvl w:ilvl="2" w:tplc="662657F8" w:tentative="1">
      <w:start w:val="1"/>
      <w:numFmt w:val="bullet"/>
      <w:lvlText w:val=""/>
      <w:lvlJc w:val="left"/>
      <w:pPr>
        <w:ind w:left="2160" w:hanging="360"/>
      </w:pPr>
      <w:rPr>
        <w:rFonts w:ascii="Wingdings" w:hAnsi="Wingdings" w:hint="default"/>
      </w:rPr>
    </w:lvl>
    <w:lvl w:ilvl="3" w:tplc="5AE2EDDE" w:tentative="1">
      <w:start w:val="1"/>
      <w:numFmt w:val="bullet"/>
      <w:lvlText w:val=""/>
      <w:lvlJc w:val="left"/>
      <w:pPr>
        <w:ind w:left="2880" w:hanging="360"/>
      </w:pPr>
      <w:rPr>
        <w:rFonts w:ascii="Symbol" w:hAnsi="Symbol" w:hint="default"/>
      </w:rPr>
    </w:lvl>
    <w:lvl w:ilvl="4" w:tplc="E8825F32" w:tentative="1">
      <w:start w:val="1"/>
      <w:numFmt w:val="bullet"/>
      <w:lvlText w:val="o"/>
      <w:lvlJc w:val="left"/>
      <w:pPr>
        <w:ind w:left="3600" w:hanging="360"/>
      </w:pPr>
      <w:rPr>
        <w:rFonts w:ascii="Courier New" w:hAnsi="Courier New" w:cs="Courier New" w:hint="default"/>
      </w:rPr>
    </w:lvl>
    <w:lvl w:ilvl="5" w:tplc="8D768AFE" w:tentative="1">
      <w:start w:val="1"/>
      <w:numFmt w:val="bullet"/>
      <w:lvlText w:val=""/>
      <w:lvlJc w:val="left"/>
      <w:pPr>
        <w:ind w:left="4320" w:hanging="360"/>
      </w:pPr>
      <w:rPr>
        <w:rFonts w:ascii="Wingdings" w:hAnsi="Wingdings" w:hint="default"/>
      </w:rPr>
    </w:lvl>
    <w:lvl w:ilvl="6" w:tplc="A23681A2" w:tentative="1">
      <w:start w:val="1"/>
      <w:numFmt w:val="bullet"/>
      <w:lvlText w:val=""/>
      <w:lvlJc w:val="left"/>
      <w:pPr>
        <w:ind w:left="5040" w:hanging="360"/>
      </w:pPr>
      <w:rPr>
        <w:rFonts w:ascii="Symbol" w:hAnsi="Symbol" w:hint="default"/>
      </w:rPr>
    </w:lvl>
    <w:lvl w:ilvl="7" w:tplc="BD70E2D6" w:tentative="1">
      <w:start w:val="1"/>
      <w:numFmt w:val="bullet"/>
      <w:lvlText w:val="o"/>
      <w:lvlJc w:val="left"/>
      <w:pPr>
        <w:ind w:left="5760" w:hanging="360"/>
      </w:pPr>
      <w:rPr>
        <w:rFonts w:ascii="Courier New" w:hAnsi="Courier New" w:cs="Courier New" w:hint="default"/>
      </w:rPr>
    </w:lvl>
    <w:lvl w:ilvl="8" w:tplc="D1DA4C88" w:tentative="1">
      <w:start w:val="1"/>
      <w:numFmt w:val="bullet"/>
      <w:lvlText w:val=""/>
      <w:lvlJc w:val="left"/>
      <w:pPr>
        <w:ind w:left="6480" w:hanging="360"/>
      </w:pPr>
      <w:rPr>
        <w:rFonts w:ascii="Wingdings" w:hAnsi="Wingdings" w:hint="default"/>
      </w:rPr>
    </w:lvl>
  </w:abstractNum>
  <w:abstractNum w:abstractNumId="13" w15:restartNumberingAfterBreak="0">
    <w:nsid w:val="29892DB1"/>
    <w:multiLevelType w:val="hybridMultilevel"/>
    <w:tmpl w:val="007AA6EE"/>
    <w:lvl w:ilvl="0" w:tplc="EF2CF216">
      <w:start w:val="1"/>
      <w:numFmt w:val="bullet"/>
      <w:lvlText w:val=""/>
      <w:lvlJc w:val="left"/>
      <w:pPr>
        <w:ind w:left="786" w:hanging="360"/>
      </w:pPr>
      <w:rPr>
        <w:rFonts w:ascii="Symbol" w:hAnsi="Symbol" w:hint="default"/>
      </w:rPr>
    </w:lvl>
    <w:lvl w:ilvl="1" w:tplc="DBBEC2FE" w:tentative="1">
      <w:start w:val="1"/>
      <w:numFmt w:val="lowerLetter"/>
      <w:lvlText w:val="%2."/>
      <w:lvlJc w:val="left"/>
      <w:pPr>
        <w:ind w:left="1506" w:hanging="360"/>
      </w:pPr>
    </w:lvl>
    <w:lvl w:ilvl="2" w:tplc="40E27840" w:tentative="1">
      <w:start w:val="1"/>
      <w:numFmt w:val="lowerRoman"/>
      <w:lvlText w:val="%3."/>
      <w:lvlJc w:val="right"/>
      <w:pPr>
        <w:ind w:left="2226" w:hanging="180"/>
      </w:pPr>
    </w:lvl>
    <w:lvl w:ilvl="3" w:tplc="BDF4A974" w:tentative="1">
      <w:start w:val="1"/>
      <w:numFmt w:val="decimal"/>
      <w:lvlText w:val="%4."/>
      <w:lvlJc w:val="left"/>
      <w:pPr>
        <w:ind w:left="2946" w:hanging="360"/>
      </w:pPr>
    </w:lvl>
    <w:lvl w:ilvl="4" w:tplc="3ABE083C" w:tentative="1">
      <w:start w:val="1"/>
      <w:numFmt w:val="lowerLetter"/>
      <w:lvlText w:val="%5."/>
      <w:lvlJc w:val="left"/>
      <w:pPr>
        <w:ind w:left="3666" w:hanging="360"/>
      </w:pPr>
    </w:lvl>
    <w:lvl w:ilvl="5" w:tplc="53C05A3E" w:tentative="1">
      <w:start w:val="1"/>
      <w:numFmt w:val="lowerRoman"/>
      <w:lvlText w:val="%6."/>
      <w:lvlJc w:val="right"/>
      <w:pPr>
        <w:ind w:left="4386" w:hanging="180"/>
      </w:pPr>
    </w:lvl>
    <w:lvl w:ilvl="6" w:tplc="6A56F5B0" w:tentative="1">
      <w:start w:val="1"/>
      <w:numFmt w:val="decimal"/>
      <w:lvlText w:val="%7."/>
      <w:lvlJc w:val="left"/>
      <w:pPr>
        <w:ind w:left="5106" w:hanging="360"/>
      </w:pPr>
    </w:lvl>
    <w:lvl w:ilvl="7" w:tplc="1DE43A0E" w:tentative="1">
      <w:start w:val="1"/>
      <w:numFmt w:val="lowerLetter"/>
      <w:lvlText w:val="%8."/>
      <w:lvlJc w:val="left"/>
      <w:pPr>
        <w:ind w:left="5826" w:hanging="360"/>
      </w:pPr>
    </w:lvl>
    <w:lvl w:ilvl="8" w:tplc="804C4820" w:tentative="1">
      <w:start w:val="1"/>
      <w:numFmt w:val="lowerRoman"/>
      <w:lvlText w:val="%9."/>
      <w:lvlJc w:val="right"/>
      <w:pPr>
        <w:ind w:left="6546" w:hanging="180"/>
      </w:pPr>
    </w:lvl>
  </w:abstractNum>
  <w:abstractNum w:abstractNumId="14" w15:restartNumberingAfterBreak="0">
    <w:nsid w:val="2B5D4461"/>
    <w:multiLevelType w:val="hybridMultilevel"/>
    <w:tmpl w:val="5874E58C"/>
    <w:lvl w:ilvl="0" w:tplc="1B18C5FA">
      <w:start w:val="1"/>
      <w:numFmt w:val="lowerRoman"/>
      <w:lvlText w:val="(%1)"/>
      <w:lvlJc w:val="left"/>
      <w:pPr>
        <w:ind w:left="1080" w:hanging="720"/>
      </w:pPr>
      <w:rPr>
        <w:rFonts w:hint="default"/>
      </w:rPr>
    </w:lvl>
    <w:lvl w:ilvl="1" w:tplc="7EBED7FC" w:tentative="1">
      <w:start w:val="1"/>
      <w:numFmt w:val="lowerLetter"/>
      <w:lvlText w:val="%2."/>
      <w:lvlJc w:val="left"/>
      <w:pPr>
        <w:ind w:left="1440" w:hanging="360"/>
      </w:pPr>
    </w:lvl>
    <w:lvl w:ilvl="2" w:tplc="6F3AA03C" w:tentative="1">
      <w:start w:val="1"/>
      <w:numFmt w:val="lowerRoman"/>
      <w:lvlText w:val="%3."/>
      <w:lvlJc w:val="right"/>
      <w:pPr>
        <w:ind w:left="2160" w:hanging="180"/>
      </w:pPr>
    </w:lvl>
    <w:lvl w:ilvl="3" w:tplc="B400EA82" w:tentative="1">
      <w:start w:val="1"/>
      <w:numFmt w:val="decimal"/>
      <w:lvlText w:val="%4."/>
      <w:lvlJc w:val="left"/>
      <w:pPr>
        <w:ind w:left="2880" w:hanging="360"/>
      </w:pPr>
    </w:lvl>
    <w:lvl w:ilvl="4" w:tplc="FD043FAE" w:tentative="1">
      <w:start w:val="1"/>
      <w:numFmt w:val="lowerLetter"/>
      <w:lvlText w:val="%5."/>
      <w:lvlJc w:val="left"/>
      <w:pPr>
        <w:ind w:left="3600" w:hanging="360"/>
      </w:pPr>
    </w:lvl>
    <w:lvl w:ilvl="5" w:tplc="47F4C5A0" w:tentative="1">
      <w:start w:val="1"/>
      <w:numFmt w:val="lowerRoman"/>
      <w:lvlText w:val="%6."/>
      <w:lvlJc w:val="right"/>
      <w:pPr>
        <w:ind w:left="4320" w:hanging="180"/>
      </w:pPr>
    </w:lvl>
    <w:lvl w:ilvl="6" w:tplc="044C2BF2" w:tentative="1">
      <w:start w:val="1"/>
      <w:numFmt w:val="decimal"/>
      <w:lvlText w:val="%7."/>
      <w:lvlJc w:val="left"/>
      <w:pPr>
        <w:ind w:left="5040" w:hanging="360"/>
      </w:pPr>
    </w:lvl>
    <w:lvl w:ilvl="7" w:tplc="66B807E4" w:tentative="1">
      <w:start w:val="1"/>
      <w:numFmt w:val="lowerLetter"/>
      <w:lvlText w:val="%8."/>
      <w:lvlJc w:val="left"/>
      <w:pPr>
        <w:ind w:left="5760" w:hanging="360"/>
      </w:pPr>
    </w:lvl>
    <w:lvl w:ilvl="8" w:tplc="06F412FE" w:tentative="1">
      <w:start w:val="1"/>
      <w:numFmt w:val="lowerRoman"/>
      <w:lvlText w:val="%9."/>
      <w:lvlJc w:val="right"/>
      <w:pPr>
        <w:ind w:left="6480" w:hanging="180"/>
      </w:pPr>
    </w:lvl>
  </w:abstractNum>
  <w:abstractNum w:abstractNumId="15" w15:restartNumberingAfterBreak="0">
    <w:nsid w:val="310958FE"/>
    <w:multiLevelType w:val="hybridMultilevel"/>
    <w:tmpl w:val="BF28ED92"/>
    <w:lvl w:ilvl="0" w:tplc="8E9EEE96">
      <w:start w:val="1"/>
      <w:numFmt w:val="bullet"/>
      <w:lvlText w:val=""/>
      <w:lvlJc w:val="left"/>
      <w:pPr>
        <w:ind w:left="720" w:hanging="360"/>
      </w:pPr>
      <w:rPr>
        <w:rFonts w:ascii="Symbol" w:hAnsi="Symbol" w:hint="default"/>
      </w:rPr>
    </w:lvl>
    <w:lvl w:ilvl="1" w:tplc="78688C96" w:tentative="1">
      <w:start w:val="1"/>
      <w:numFmt w:val="bullet"/>
      <w:lvlText w:val="o"/>
      <w:lvlJc w:val="left"/>
      <w:pPr>
        <w:ind w:left="1440" w:hanging="360"/>
      </w:pPr>
      <w:rPr>
        <w:rFonts w:ascii="Courier New" w:hAnsi="Courier New" w:cs="Courier New" w:hint="default"/>
      </w:rPr>
    </w:lvl>
    <w:lvl w:ilvl="2" w:tplc="D568A2F6" w:tentative="1">
      <w:start w:val="1"/>
      <w:numFmt w:val="bullet"/>
      <w:lvlText w:val=""/>
      <w:lvlJc w:val="left"/>
      <w:pPr>
        <w:ind w:left="2160" w:hanging="360"/>
      </w:pPr>
      <w:rPr>
        <w:rFonts w:ascii="Wingdings" w:hAnsi="Wingdings" w:hint="default"/>
      </w:rPr>
    </w:lvl>
    <w:lvl w:ilvl="3" w:tplc="519AD70A" w:tentative="1">
      <w:start w:val="1"/>
      <w:numFmt w:val="bullet"/>
      <w:lvlText w:val=""/>
      <w:lvlJc w:val="left"/>
      <w:pPr>
        <w:ind w:left="2880" w:hanging="360"/>
      </w:pPr>
      <w:rPr>
        <w:rFonts w:ascii="Symbol" w:hAnsi="Symbol" w:hint="default"/>
      </w:rPr>
    </w:lvl>
    <w:lvl w:ilvl="4" w:tplc="2BBA0A38" w:tentative="1">
      <w:start w:val="1"/>
      <w:numFmt w:val="bullet"/>
      <w:lvlText w:val="o"/>
      <w:lvlJc w:val="left"/>
      <w:pPr>
        <w:ind w:left="3600" w:hanging="360"/>
      </w:pPr>
      <w:rPr>
        <w:rFonts w:ascii="Courier New" w:hAnsi="Courier New" w:cs="Courier New" w:hint="default"/>
      </w:rPr>
    </w:lvl>
    <w:lvl w:ilvl="5" w:tplc="47B09798" w:tentative="1">
      <w:start w:val="1"/>
      <w:numFmt w:val="bullet"/>
      <w:lvlText w:val=""/>
      <w:lvlJc w:val="left"/>
      <w:pPr>
        <w:ind w:left="4320" w:hanging="360"/>
      </w:pPr>
      <w:rPr>
        <w:rFonts w:ascii="Wingdings" w:hAnsi="Wingdings" w:hint="default"/>
      </w:rPr>
    </w:lvl>
    <w:lvl w:ilvl="6" w:tplc="3C4ED7E6" w:tentative="1">
      <w:start w:val="1"/>
      <w:numFmt w:val="bullet"/>
      <w:lvlText w:val=""/>
      <w:lvlJc w:val="left"/>
      <w:pPr>
        <w:ind w:left="5040" w:hanging="360"/>
      </w:pPr>
      <w:rPr>
        <w:rFonts w:ascii="Symbol" w:hAnsi="Symbol" w:hint="default"/>
      </w:rPr>
    </w:lvl>
    <w:lvl w:ilvl="7" w:tplc="0A68932E" w:tentative="1">
      <w:start w:val="1"/>
      <w:numFmt w:val="bullet"/>
      <w:lvlText w:val="o"/>
      <w:lvlJc w:val="left"/>
      <w:pPr>
        <w:ind w:left="5760" w:hanging="360"/>
      </w:pPr>
      <w:rPr>
        <w:rFonts w:ascii="Courier New" w:hAnsi="Courier New" w:cs="Courier New" w:hint="default"/>
      </w:rPr>
    </w:lvl>
    <w:lvl w:ilvl="8" w:tplc="C89A47DE" w:tentative="1">
      <w:start w:val="1"/>
      <w:numFmt w:val="bullet"/>
      <w:lvlText w:val=""/>
      <w:lvlJc w:val="left"/>
      <w:pPr>
        <w:ind w:left="6480" w:hanging="360"/>
      </w:pPr>
      <w:rPr>
        <w:rFonts w:ascii="Wingdings" w:hAnsi="Wingdings" w:hint="default"/>
      </w:rPr>
    </w:lvl>
  </w:abstractNum>
  <w:abstractNum w:abstractNumId="16" w15:restartNumberingAfterBreak="0">
    <w:nsid w:val="399F4412"/>
    <w:multiLevelType w:val="hybridMultilevel"/>
    <w:tmpl w:val="3A285B0C"/>
    <w:lvl w:ilvl="0" w:tplc="54F82252">
      <w:numFmt w:val="bullet"/>
      <w:lvlText w:val="-"/>
      <w:lvlJc w:val="left"/>
      <w:pPr>
        <w:ind w:left="720" w:hanging="360"/>
      </w:pPr>
      <w:rPr>
        <w:rFonts w:ascii="Verdana" w:eastAsia="Times New Roman" w:hAnsi="Verdana" w:cs="Arial" w:hint="default"/>
      </w:rPr>
    </w:lvl>
    <w:lvl w:ilvl="1" w:tplc="F28EC338" w:tentative="1">
      <w:start w:val="1"/>
      <w:numFmt w:val="bullet"/>
      <w:lvlText w:val="o"/>
      <w:lvlJc w:val="left"/>
      <w:pPr>
        <w:ind w:left="1440" w:hanging="360"/>
      </w:pPr>
      <w:rPr>
        <w:rFonts w:ascii="Courier New" w:hAnsi="Courier New" w:cs="Courier New" w:hint="default"/>
      </w:rPr>
    </w:lvl>
    <w:lvl w:ilvl="2" w:tplc="E190ED6E" w:tentative="1">
      <w:start w:val="1"/>
      <w:numFmt w:val="bullet"/>
      <w:lvlText w:val=""/>
      <w:lvlJc w:val="left"/>
      <w:pPr>
        <w:ind w:left="2160" w:hanging="360"/>
      </w:pPr>
      <w:rPr>
        <w:rFonts w:ascii="Wingdings" w:hAnsi="Wingdings" w:hint="default"/>
      </w:rPr>
    </w:lvl>
    <w:lvl w:ilvl="3" w:tplc="1C50A16E" w:tentative="1">
      <w:start w:val="1"/>
      <w:numFmt w:val="bullet"/>
      <w:lvlText w:val=""/>
      <w:lvlJc w:val="left"/>
      <w:pPr>
        <w:ind w:left="2880" w:hanging="360"/>
      </w:pPr>
      <w:rPr>
        <w:rFonts w:ascii="Symbol" w:hAnsi="Symbol" w:hint="default"/>
      </w:rPr>
    </w:lvl>
    <w:lvl w:ilvl="4" w:tplc="6A3860B4" w:tentative="1">
      <w:start w:val="1"/>
      <w:numFmt w:val="bullet"/>
      <w:lvlText w:val="o"/>
      <w:lvlJc w:val="left"/>
      <w:pPr>
        <w:ind w:left="3600" w:hanging="360"/>
      </w:pPr>
      <w:rPr>
        <w:rFonts w:ascii="Courier New" w:hAnsi="Courier New" w:cs="Courier New" w:hint="default"/>
      </w:rPr>
    </w:lvl>
    <w:lvl w:ilvl="5" w:tplc="59941304" w:tentative="1">
      <w:start w:val="1"/>
      <w:numFmt w:val="bullet"/>
      <w:lvlText w:val=""/>
      <w:lvlJc w:val="left"/>
      <w:pPr>
        <w:ind w:left="4320" w:hanging="360"/>
      </w:pPr>
      <w:rPr>
        <w:rFonts w:ascii="Wingdings" w:hAnsi="Wingdings" w:hint="default"/>
      </w:rPr>
    </w:lvl>
    <w:lvl w:ilvl="6" w:tplc="F7787DE2" w:tentative="1">
      <w:start w:val="1"/>
      <w:numFmt w:val="bullet"/>
      <w:lvlText w:val=""/>
      <w:lvlJc w:val="left"/>
      <w:pPr>
        <w:ind w:left="5040" w:hanging="360"/>
      </w:pPr>
      <w:rPr>
        <w:rFonts w:ascii="Symbol" w:hAnsi="Symbol" w:hint="default"/>
      </w:rPr>
    </w:lvl>
    <w:lvl w:ilvl="7" w:tplc="B11C18E4" w:tentative="1">
      <w:start w:val="1"/>
      <w:numFmt w:val="bullet"/>
      <w:lvlText w:val="o"/>
      <w:lvlJc w:val="left"/>
      <w:pPr>
        <w:ind w:left="5760" w:hanging="360"/>
      </w:pPr>
      <w:rPr>
        <w:rFonts w:ascii="Courier New" w:hAnsi="Courier New" w:cs="Courier New" w:hint="default"/>
      </w:rPr>
    </w:lvl>
    <w:lvl w:ilvl="8" w:tplc="214CA0F0" w:tentative="1">
      <w:start w:val="1"/>
      <w:numFmt w:val="bullet"/>
      <w:lvlText w:val=""/>
      <w:lvlJc w:val="left"/>
      <w:pPr>
        <w:ind w:left="6480" w:hanging="360"/>
      </w:pPr>
      <w:rPr>
        <w:rFonts w:ascii="Wingdings" w:hAnsi="Wingdings" w:hint="default"/>
      </w:rPr>
    </w:lvl>
  </w:abstractNum>
  <w:abstractNum w:abstractNumId="17" w15:restartNumberingAfterBreak="0">
    <w:nsid w:val="3D2E3BD6"/>
    <w:multiLevelType w:val="hybridMultilevel"/>
    <w:tmpl w:val="139EEF64"/>
    <w:lvl w:ilvl="0" w:tplc="DF32239C">
      <w:numFmt w:val="bullet"/>
      <w:lvlText w:val="-"/>
      <w:lvlJc w:val="left"/>
      <w:pPr>
        <w:ind w:left="720" w:hanging="360"/>
      </w:pPr>
      <w:rPr>
        <w:rFonts w:ascii="Calibri" w:eastAsia="Times New Roman" w:hAnsi="Calibri" w:cs="Arial" w:hint="default"/>
      </w:rPr>
    </w:lvl>
    <w:lvl w:ilvl="1" w:tplc="5B2C39CE" w:tentative="1">
      <w:start w:val="1"/>
      <w:numFmt w:val="bullet"/>
      <w:lvlText w:val="o"/>
      <w:lvlJc w:val="left"/>
      <w:pPr>
        <w:ind w:left="1440" w:hanging="360"/>
      </w:pPr>
      <w:rPr>
        <w:rFonts w:ascii="Courier New" w:hAnsi="Courier New" w:cs="Courier New" w:hint="default"/>
      </w:rPr>
    </w:lvl>
    <w:lvl w:ilvl="2" w:tplc="1270D514" w:tentative="1">
      <w:start w:val="1"/>
      <w:numFmt w:val="bullet"/>
      <w:lvlText w:val=""/>
      <w:lvlJc w:val="left"/>
      <w:pPr>
        <w:ind w:left="2160" w:hanging="360"/>
      </w:pPr>
      <w:rPr>
        <w:rFonts w:ascii="Wingdings" w:hAnsi="Wingdings" w:hint="default"/>
      </w:rPr>
    </w:lvl>
    <w:lvl w:ilvl="3" w:tplc="DC2E7F7C" w:tentative="1">
      <w:start w:val="1"/>
      <w:numFmt w:val="bullet"/>
      <w:lvlText w:val=""/>
      <w:lvlJc w:val="left"/>
      <w:pPr>
        <w:ind w:left="2880" w:hanging="360"/>
      </w:pPr>
      <w:rPr>
        <w:rFonts w:ascii="Symbol" w:hAnsi="Symbol" w:hint="default"/>
      </w:rPr>
    </w:lvl>
    <w:lvl w:ilvl="4" w:tplc="59DCD6C6" w:tentative="1">
      <w:start w:val="1"/>
      <w:numFmt w:val="bullet"/>
      <w:lvlText w:val="o"/>
      <w:lvlJc w:val="left"/>
      <w:pPr>
        <w:ind w:left="3600" w:hanging="360"/>
      </w:pPr>
      <w:rPr>
        <w:rFonts w:ascii="Courier New" w:hAnsi="Courier New" w:cs="Courier New" w:hint="default"/>
      </w:rPr>
    </w:lvl>
    <w:lvl w:ilvl="5" w:tplc="E77AD97C" w:tentative="1">
      <w:start w:val="1"/>
      <w:numFmt w:val="bullet"/>
      <w:lvlText w:val=""/>
      <w:lvlJc w:val="left"/>
      <w:pPr>
        <w:ind w:left="4320" w:hanging="360"/>
      </w:pPr>
      <w:rPr>
        <w:rFonts w:ascii="Wingdings" w:hAnsi="Wingdings" w:hint="default"/>
      </w:rPr>
    </w:lvl>
    <w:lvl w:ilvl="6" w:tplc="F5AED17E" w:tentative="1">
      <w:start w:val="1"/>
      <w:numFmt w:val="bullet"/>
      <w:lvlText w:val=""/>
      <w:lvlJc w:val="left"/>
      <w:pPr>
        <w:ind w:left="5040" w:hanging="360"/>
      </w:pPr>
      <w:rPr>
        <w:rFonts w:ascii="Symbol" w:hAnsi="Symbol" w:hint="default"/>
      </w:rPr>
    </w:lvl>
    <w:lvl w:ilvl="7" w:tplc="819226DA" w:tentative="1">
      <w:start w:val="1"/>
      <w:numFmt w:val="bullet"/>
      <w:lvlText w:val="o"/>
      <w:lvlJc w:val="left"/>
      <w:pPr>
        <w:ind w:left="5760" w:hanging="360"/>
      </w:pPr>
      <w:rPr>
        <w:rFonts w:ascii="Courier New" w:hAnsi="Courier New" w:cs="Courier New" w:hint="default"/>
      </w:rPr>
    </w:lvl>
    <w:lvl w:ilvl="8" w:tplc="04847C6C" w:tentative="1">
      <w:start w:val="1"/>
      <w:numFmt w:val="bullet"/>
      <w:lvlText w:val=""/>
      <w:lvlJc w:val="left"/>
      <w:pPr>
        <w:ind w:left="6480" w:hanging="360"/>
      </w:pPr>
      <w:rPr>
        <w:rFonts w:ascii="Wingdings" w:hAnsi="Wingdings" w:hint="default"/>
      </w:rPr>
    </w:lvl>
  </w:abstractNum>
  <w:abstractNum w:abstractNumId="18" w15:restartNumberingAfterBreak="0">
    <w:nsid w:val="413E214C"/>
    <w:multiLevelType w:val="hybridMultilevel"/>
    <w:tmpl w:val="362C921E"/>
    <w:lvl w:ilvl="0" w:tplc="10061C16">
      <w:start w:val="1"/>
      <w:numFmt w:val="bullet"/>
      <w:lvlText w:val=""/>
      <w:lvlJc w:val="left"/>
      <w:pPr>
        <w:ind w:left="720" w:hanging="360"/>
      </w:pPr>
      <w:rPr>
        <w:rFonts w:ascii="Symbol" w:hAnsi="Symbol" w:hint="default"/>
      </w:rPr>
    </w:lvl>
    <w:lvl w:ilvl="1" w:tplc="F0A0D35A" w:tentative="1">
      <w:start w:val="1"/>
      <w:numFmt w:val="bullet"/>
      <w:lvlText w:val="o"/>
      <w:lvlJc w:val="left"/>
      <w:pPr>
        <w:ind w:left="1440" w:hanging="360"/>
      </w:pPr>
      <w:rPr>
        <w:rFonts w:ascii="Courier New" w:hAnsi="Courier New" w:cs="Courier New" w:hint="default"/>
      </w:rPr>
    </w:lvl>
    <w:lvl w:ilvl="2" w:tplc="E58E3146" w:tentative="1">
      <w:start w:val="1"/>
      <w:numFmt w:val="bullet"/>
      <w:lvlText w:val=""/>
      <w:lvlJc w:val="left"/>
      <w:pPr>
        <w:ind w:left="2160" w:hanging="360"/>
      </w:pPr>
      <w:rPr>
        <w:rFonts w:ascii="Wingdings" w:hAnsi="Wingdings" w:hint="default"/>
      </w:rPr>
    </w:lvl>
    <w:lvl w:ilvl="3" w:tplc="9B00B586" w:tentative="1">
      <w:start w:val="1"/>
      <w:numFmt w:val="bullet"/>
      <w:lvlText w:val=""/>
      <w:lvlJc w:val="left"/>
      <w:pPr>
        <w:ind w:left="2880" w:hanging="360"/>
      </w:pPr>
      <w:rPr>
        <w:rFonts w:ascii="Symbol" w:hAnsi="Symbol" w:hint="default"/>
      </w:rPr>
    </w:lvl>
    <w:lvl w:ilvl="4" w:tplc="737493EC" w:tentative="1">
      <w:start w:val="1"/>
      <w:numFmt w:val="bullet"/>
      <w:lvlText w:val="o"/>
      <w:lvlJc w:val="left"/>
      <w:pPr>
        <w:ind w:left="3600" w:hanging="360"/>
      </w:pPr>
      <w:rPr>
        <w:rFonts w:ascii="Courier New" w:hAnsi="Courier New" w:cs="Courier New" w:hint="default"/>
      </w:rPr>
    </w:lvl>
    <w:lvl w:ilvl="5" w:tplc="321007D2" w:tentative="1">
      <w:start w:val="1"/>
      <w:numFmt w:val="bullet"/>
      <w:lvlText w:val=""/>
      <w:lvlJc w:val="left"/>
      <w:pPr>
        <w:ind w:left="4320" w:hanging="360"/>
      </w:pPr>
      <w:rPr>
        <w:rFonts w:ascii="Wingdings" w:hAnsi="Wingdings" w:hint="default"/>
      </w:rPr>
    </w:lvl>
    <w:lvl w:ilvl="6" w:tplc="3EB631E8" w:tentative="1">
      <w:start w:val="1"/>
      <w:numFmt w:val="bullet"/>
      <w:lvlText w:val=""/>
      <w:lvlJc w:val="left"/>
      <w:pPr>
        <w:ind w:left="5040" w:hanging="360"/>
      </w:pPr>
      <w:rPr>
        <w:rFonts w:ascii="Symbol" w:hAnsi="Symbol" w:hint="default"/>
      </w:rPr>
    </w:lvl>
    <w:lvl w:ilvl="7" w:tplc="0B7295CA" w:tentative="1">
      <w:start w:val="1"/>
      <w:numFmt w:val="bullet"/>
      <w:lvlText w:val="o"/>
      <w:lvlJc w:val="left"/>
      <w:pPr>
        <w:ind w:left="5760" w:hanging="360"/>
      </w:pPr>
      <w:rPr>
        <w:rFonts w:ascii="Courier New" w:hAnsi="Courier New" w:cs="Courier New" w:hint="default"/>
      </w:rPr>
    </w:lvl>
    <w:lvl w:ilvl="8" w:tplc="1344558C" w:tentative="1">
      <w:start w:val="1"/>
      <w:numFmt w:val="bullet"/>
      <w:lvlText w:val=""/>
      <w:lvlJc w:val="left"/>
      <w:pPr>
        <w:ind w:left="6480" w:hanging="360"/>
      </w:pPr>
      <w:rPr>
        <w:rFonts w:ascii="Wingdings" w:hAnsi="Wingdings" w:hint="default"/>
      </w:rPr>
    </w:lvl>
  </w:abstractNum>
  <w:abstractNum w:abstractNumId="19" w15:restartNumberingAfterBreak="0">
    <w:nsid w:val="419247CD"/>
    <w:multiLevelType w:val="hybridMultilevel"/>
    <w:tmpl w:val="4A1C7FA6"/>
    <w:lvl w:ilvl="0" w:tplc="2FECB898">
      <w:start w:val="1"/>
      <w:numFmt w:val="lowerRoman"/>
      <w:lvlText w:val="(%1)"/>
      <w:lvlJc w:val="left"/>
      <w:pPr>
        <w:ind w:left="1080" w:hanging="720"/>
      </w:pPr>
      <w:rPr>
        <w:rFonts w:hint="default"/>
      </w:rPr>
    </w:lvl>
    <w:lvl w:ilvl="1" w:tplc="3AB6B614" w:tentative="1">
      <w:start w:val="1"/>
      <w:numFmt w:val="lowerLetter"/>
      <w:lvlText w:val="%2."/>
      <w:lvlJc w:val="left"/>
      <w:pPr>
        <w:ind w:left="1440" w:hanging="360"/>
      </w:pPr>
    </w:lvl>
    <w:lvl w:ilvl="2" w:tplc="B32C4C58" w:tentative="1">
      <w:start w:val="1"/>
      <w:numFmt w:val="lowerRoman"/>
      <w:lvlText w:val="%3."/>
      <w:lvlJc w:val="right"/>
      <w:pPr>
        <w:ind w:left="2160" w:hanging="180"/>
      </w:pPr>
    </w:lvl>
    <w:lvl w:ilvl="3" w:tplc="190C4984" w:tentative="1">
      <w:start w:val="1"/>
      <w:numFmt w:val="decimal"/>
      <w:lvlText w:val="%4."/>
      <w:lvlJc w:val="left"/>
      <w:pPr>
        <w:ind w:left="2880" w:hanging="360"/>
      </w:pPr>
    </w:lvl>
    <w:lvl w:ilvl="4" w:tplc="9CB8D1A6" w:tentative="1">
      <w:start w:val="1"/>
      <w:numFmt w:val="lowerLetter"/>
      <w:lvlText w:val="%5."/>
      <w:lvlJc w:val="left"/>
      <w:pPr>
        <w:ind w:left="3600" w:hanging="360"/>
      </w:pPr>
    </w:lvl>
    <w:lvl w:ilvl="5" w:tplc="6D7CAC58" w:tentative="1">
      <w:start w:val="1"/>
      <w:numFmt w:val="lowerRoman"/>
      <w:lvlText w:val="%6."/>
      <w:lvlJc w:val="right"/>
      <w:pPr>
        <w:ind w:left="4320" w:hanging="180"/>
      </w:pPr>
    </w:lvl>
    <w:lvl w:ilvl="6" w:tplc="28FC9284" w:tentative="1">
      <w:start w:val="1"/>
      <w:numFmt w:val="decimal"/>
      <w:lvlText w:val="%7."/>
      <w:lvlJc w:val="left"/>
      <w:pPr>
        <w:ind w:left="5040" w:hanging="360"/>
      </w:pPr>
    </w:lvl>
    <w:lvl w:ilvl="7" w:tplc="37EA8DD8" w:tentative="1">
      <w:start w:val="1"/>
      <w:numFmt w:val="lowerLetter"/>
      <w:lvlText w:val="%8."/>
      <w:lvlJc w:val="left"/>
      <w:pPr>
        <w:ind w:left="5760" w:hanging="360"/>
      </w:pPr>
    </w:lvl>
    <w:lvl w:ilvl="8" w:tplc="3DB6EB86" w:tentative="1">
      <w:start w:val="1"/>
      <w:numFmt w:val="lowerRoman"/>
      <w:lvlText w:val="%9."/>
      <w:lvlJc w:val="right"/>
      <w:pPr>
        <w:ind w:left="6480" w:hanging="180"/>
      </w:pPr>
    </w:lvl>
  </w:abstractNum>
  <w:abstractNum w:abstractNumId="20" w15:restartNumberingAfterBreak="0">
    <w:nsid w:val="43BC5512"/>
    <w:multiLevelType w:val="hybridMultilevel"/>
    <w:tmpl w:val="9A7C3166"/>
    <w:lvl w:ilvl="0" w:tplc="70D411F8">
      <w:start w:val="1"/>
      <w:numFmt w:val="decimal"/>
      <w:lvlText w:val="(%1)"/>
      <w:lvlJc w:val="left"/>
      <w:pPr>
        <w:ind w:left="720" w:hanging="360"/>
      </w:pPr>
      <w:rPr>
        <w:rFonts w:hint="default"/>
      </w:rPr>
    </w:lvl>
    <w:lvl w:ilvl="1" w:tplc="9AF41E64" w:tentative="1">
      <w:start w:val="1"/>
      <w:numFmt w:val="lowerLetter"/>
      <w:lvlText w:val="%2."/>
      <w:lvlJc w:val="left"/>
      <w:pPr>
        <w:ind w:left="1440" w:hanging="360"/>
      </w:pPr>
    </w:lvl>
    <w:lvl w:ilvl="2" w:tplc="299239AE" w:tentative="1">
      <w:start w:val="1"/>
      <w:numFmt w:val="lowerRoman"/>
      <w:lvlText w:val="%3."/>
      <w:lvlJc w:val="right"/>
      <w:pPr>
        <w:ind w:left="2160" w:hanging="180"/>
      </w:pPr>
    </w:lvl>
    <w:lvl w:ilvl="3" w:tplc="26304C9C" w:tentative="1">
      <w:start w:val="1"/>
      <w:numFmt w:val="decimal"/>
      <w:lvlText w:val="%4."/>
      <w:lvlJc w:val="left"/>
      <w:pPr>
        <w:ind w:left="2880" w:hanging="360"/>
      </w:pPr>
    </w:lvl>
    <w:lvl w:ilvl="4" w:tplc="5844A43E" w:tentative="1">
      <w:start w:val="1"/>
      <w:numFmt w:val="lowerLetter"/>
      <w:lvlText w:val="%5."/>
      <w:lvlJc w:val="left"/>
      <w:pPr>
        <w:ind w:left="3600" w:hanging="360"/>
      </w:pPr>
    </w:lvl>
    <w:lvl w:ilvl="5" w:tplc="913ADA3E" w:tentative="1">
      <w:start w:val="1"/>
      <w:numFmt w:val="lowerRoman"/>
      <w:lvlText w:val="%6."/>
      <w:lvlJc w:val="right"/>
      <w:pPr>
        <w:ind w:left="4320" w:hanging="180"/>
      </w:pPr>
    </w:lvl>
    <w:lvl w:ilvl="6" w:tplc="26A29B98" w:tentative="1">
      <w:start w:val="1"/>
      <w:numFmt w:val="decimal"/>
      <w:lvlText w:val="%7."/>
      <w:lvlJc w:val="left"/>
      <w:pPr>
        <w:ind w:left="5040" w:hanging="360"/>
      </w:pPr>
    </w:lvl>
    <w:lvl w:ilvl="7" w:tplc="7BE0B554" w:tentative="1">
      <w:start w:val="1"/>
      <w:numFmt w:val="lowerLetter"/>
      <w:lvlText w:val="%8."/>
      <w:lvlJc w:val="left"/>
      <w:pPr>
        <w:ind w:left="5760" w:hanging="360"/>
      </w:pPr>
    </w:lvl>
    <w:lvl w:ilvl="8" w:tplc="0F4C4B1A" w:tentative="1">
      <w:start w:val="1"/>
      <w:numFmt w:val="lowerRoman"/>
      <w:lvlText w:val="%9."/>
      <w:lvlJc w:val="right"/>
      <w:pPr>
        <w:ind w:left="6480" w:hanging="180"/>
      </w:pPr>
    </w:lvl>
  </w:abstractNum>
  <w:abstractNum w:abstractNumId="21" w15:restartNumberingAfterBreak="0">
    <w:nsid w:val="45F33FAC"/>
    <w:multiLevelType w:val="hybridMultilevel"/>
    <w:tmpl w:val="C60E8C3E"/>
    <w:lvl w:ilvl="0" w:tplc="FF2C08A6">
      <w:start w:val="1"/>
      <w:numFmt w:val="lowerRoman"/>
      <w:lvlText w:val="(%1)"/>
      <w:lvlJc w:val="left"/>
      <w:pPr>
        <w:ind w:left="1080" w:hanging="720"/>
      </w:pPr>
      <w:rPr>
        <w:rFonts w:hint="default"/>
      </w:rPr>
    </w:lvl>
    <w:lvl w:ilvl="1" w:tplc="10D075EE" w:tentative="1">
      <w:start w:val="1"/>
      <w:numFmt w:val="lowerLetter"/>
      <w:lvlText w:val="%2."/>
      <w:lvlJc w:val="left"/>
      <w:pPr>
        <w:ind w:left="1440" w:hanging="360"/>
      </w:pPr>
    </w:lvl>
    <w:lvl w:ilvl="2" w:tplc="B86A4028" w:tentative="1">
      <w:start w:val="1"/>
      <w:numFmt w:val="lowerRoman"/>
      <w:lvlText w:val="%3."/>
      <w:lvlJc w:val="right"/>
      <w:pPr>
        <w:ind w:left="2160" w:hanging="180"/>
      </w:pPr>
    </w:lvl>
    <w:lvl w:ilvl="3" w:tplc="CF6AB40A" w:tentative="1">
      <w:start w:val="1"/>
      <w:numFmt w:val="decimal"/>
      <w:lvlText w:val="%4."/>
      <w:lvlJc w:val="left"/>
      <w:pPr>
        <w:ind w:left="2880" w:hanging="360"/>
      </w:pPr>
    </w:lvl>
    <w:lvl w:ilvl="4" w:tplc="75A4875A" w:tentative="1">
      <w:start w:val="1"/>
      <w:numFmt w:val="lowerLetter"/>
      <w:lvlText w:val="%5."/>
      <w:lvlJc w:val="left"/>
      <w:pPr>
        <w:ind w:left="3600" w:hanging="360"/>
      </w:pPr>
    </w:lvl>
    <w:lvl w:ilvl="5" w:tplc="285CAEB8" w:tentative="1">
      <w:start w:val="1"/>
      <w:numFmt w:val="lowerRoman"/>
      <w:lvlText w:val="%6."/>
      <w:lvlJc w:val="right"/>
      <w:pPr>
        <w:ind w:left="4320" w:hanging="180"/>
      </w:pPr>
    </w:lvl>
    <w:lvl w:ilvl="6" w:tplc="7DE88E98" w:tentative="1">
      <w:start w:val="1"/>
      <w:numFmt w:val="decimal"/>
      <w:lvlText w:val="%7."/>
      <w:lvlJc w:val="left"/>
      <w:pPr>
        <w:ind w:left="5040" w:hanging="360"/>
      </w:pPr>
    </w:lvl>
    <w:lvl w:ilvl="7" w:tplc="CC268892" w:tentative="1">
      <w:start w:val="1"/>
      <w:numFmt w:val="lowerLetter"/>
      <w:lvlText w:val="%8."/>
      <w:lvlJc w:val="left"/>
      <w:pPr>
        <w:ind w:left="5760" w:hanging="360"/>
      </w:pPr>
    </w:lvl>
    <w:lvl w:ilvl="8" w:tplc="B7CC8368" w:tentative="1">
      <w:start w:val="1"/>
      <w:numFmt w:val="lowerRoman"/>
      <w:lvlText w:val="%9."/>
      <w:lvlJc w:val="right"/>
      <w:pPr>
        <w:ind w:left="6480" w:hanging="180"/>
      </w:pPr>
    </w:lvl>
  </w:abstractNum>
  <w:abstractNum w:abstractNumId="22" w15:restartNumberingAfterBreak="0">
    <w:nsid w:val="4648079A"/>
    <w:multiLevelType w:val="hybridMultilevel"/>
    <w:tmpl w:val="7DAC8B8C"/>
    <w:lvl w:ilvl="0" w:tplc="8286F670">
      <w:start w:val="1"/>
      <w:numFmt w:val="bullet"/>
      <w:lvlText w:val=""/>
      <w:lvlJc w:val="left"/>
      <w:pPr>
        <w:ind w:left="720" w:hanging="360"/>
      </w:pPr>
      <w:rPr>
        <w:rFonts w:ascii="Symbol" w:hAnsi="Symbol" w:hint="default"/>
      </w:rPr>
    </w:lvl>
    <w:lvl w:ilvl="1" w:tplc="DE760AC6" w:tentative="1">
      <w:start w:val="1"/>
      <w:numFmt w:val="bullet"/>
      <w:lvlText w:val="o"/>
      <w:lvlJc w:val="left"/>
      <w:pPr>
        <w:ind w:left="1440" w:hanging="360"/>
      </w:pPr>
      <w:rPr>
        <w:rFonts w:ascii="Courier New" w:hAnsi="Courier New" w:cs="Courier New" w:hint="default"/>
      </w:rPr>
    </w:lvl>
    <w:lvl w:ilvl="2" w:tplc="874AC9B4" w:tentative="1">
      <w:start w:val="1"/>
      <w:numFmt w:val="bullet"/>
      <w:lvlText w:val=""/>
      <w:lvlJc w:val="left"/>
      <w:pPr>
        <w:ind w:left="2160" w:hanging="360"/>
      </w:pPr>
      <w:rPr>
        <w:rFonts w:ascii="Wingdings" w:hAnsi="Wingdings" w:hint="default"/>
      </w:rPr>
    </w:lvl>
    <w:lvl w:ilvl="3" w:tplc="99561852" w:tentative="1">
      <w:start w:val="1"/>
      <w:numFmt w:val="bullet"/>
      <w:lvlText w:val=""/>
      <w:lvlJc w:val="left"/>
      <w:pPr>
        <w:ind w:left="2880" w:hanging="360"/>
      </w:pPr>
      <w:rPr>
        <w:rFonts w:ascii="Symbol" w:hAnsi="Symbol" w:hint="default"/>
      </w:rPr>
    </w:lvl>
    <w:lvl w:ilvl="4" w:tplc="77A80B9A" w:tentative="1">
      <w:start w:val="1"/>
      <w:numFmt w:val="bullet"/>
      <w:lvlText w:val="o"/>
      <w:lvlJc w:val="left"/>
      <w:pPr>
        <w:ind w:left="3600" w:hanging="360"/>
      </w:pPr>
      <w:rPr>
        <w:rFonts w:ascii="Courier New" w:hAnsi="Courier New" w:cs="Courier New" w:hint="default"/>
      </w:rPr>
    </w:lvl>
    <w:lvl w:ilvl="5" w:tplc="4EEAE6B6" w:tentative="1">
      <w:start w:val="1"/>
      <w:numFmt w:val="bullet"/>
      <w:lvlText w:val=""/>
      <w:lvlJc w:val="left"/>
      <w:pPr>
        <w:ind w:left="4320" w:hanging="360"/>
      </w:pPr>
      <w:rPr>
        <w:rFonts w:ascii="Wingdings" w:hAnsi="Wingdings" w:hint="default"/>
      </w:rPr>
    </w:lvl>
    <w:lvl w:ilvl="6" w:tplc="55C037E6" w:tentative="1">
      <w:start w:val="1"/>
      <w:numFmt w:val="bullet"/>
      <w:lvlText w:val=""/>
      <w:lvlJc w:val="left"/>
      <w:pPr>
        <w:ind w:left="5040" w:hanging="360"/>
      </w:pPr>
      <w:rPr>
        <w:rFonts w:ascii="Symbol" w:hAnsi="Symbol" w:hint="default"/>
      </w:rPr>
    </w:lvl>
    <w:lvl w:ilvl="7" w:tplc="D9ECC91E" w:tentative="1">
      <w:start w:val="1"/>
      <w:numFmt w:val="bullet"/>
      <w:lvlText w:val="o"/>
      <w:lvlJc w:val="left"/>
      <w:pPr>
        <w:ind w:left="5760" w:hanging="360"/>
      </w:pPr>
      <w:rPr>
        <w:rFonts w:ascii="Courier New" w:hAnsi="Courier New" w:cs="Courier New" w:hint="default"/>
      </w:rPr>
    </w:lvl>
    <w:lvl w:ilvl="8" w:tplc="28E4F872" w:tentative="1">
      <w:start w:val="1"/>
      <w:numFmt w:val="bullet"/>
      <w:lvlText w:val=""/>
      <w:lvlJc w:val="left"/>
      <w:pPr>
        <w:ind w:left="6480" w:hanging="360"/>
      </w:pPr>
      <w:rPr>
        <w:rFonts w:ascii="Wingdings" w:hAnsi="Wingdings" w:hint="default"/>
      </w:rPr>
    </w:lvl>
  </w:abstractNum>
  <w:abstractNum w:abstractNumId="23" w15:restartNumberingAfterBreak="0">
    <w:nsid w:val="47622C4C"/>
    <w:multiLevelType w:val="hybridMultilevel"/>
    <w:tmpl w:val="20C21212"/>
    <w:lvl w:ilvl="0" w:tplc="9DAEA1C4">
      <w:start w:val="1"/>
      <w:numFmt w:val="bullet"/>
      <w:lvlText w:val=""/>
      <w:lvlJc w:val="left"/>
      <w:pPr>
        <w:ind w:left="780" w:hanging="360"/>
      </w:pPr>
      <w:rPr>
        <w:rFonts w:ascii="Symbol" w:hAnsi="Symbol" w:hint="default"/>
      </w:rPr>
    </w:lvl>
    <w:lvl w:ilvl="1" w:tplc="6980D888" w:tentative="1">
      <w:start w:val="1"/>
      <w:numFmt w:val="bullet"/>
      <w:lvlText w:val="o"/>
      <w:lvlJc w:val="left"/>
      <w:pPr>
        <w:ind w:left="1500" w:hanging="360"/>
      </w:pPr>
      <w:rPr>
        <w:rFonts w:ascii="Courier New" w:hAnsi="Courier New" w:cs="Courier New" w:hint="default"/>
      </w:rPr>
    </w:lvl>
    <w:lvl w:ilvl="2" w:tplc="79425C0A" w:tentative="1">
      <w:start w:val="1"/>
      <w:numFmt w:val="bullet"/>
      <w:lvlText w:val=""/>
      <w:lvlJc w:val="left"/>
      <w:pPr>
        <w:ind w:left="2220" w:hanging="360"/>
      </w:pPr>
      <w:rPr>
        <w:rFonts w:ascii="Wingdings" w:hAnsi="Wingdings" w:hint="default"/>
      </w:rPr>
    </w:lvl>
    <w:lvl w:ilvl="3" w:tplc="696CE7F2" w:tentative="1">
      <w:start w:val="1"/>
      <w:numFmt w:val="bullet"/>
      <w:lvlText w:val=""/>
      <w:lvlJc w:val="left"/>
      <w:pPr>
        <w:ind w:left="2940" w:hanging="360"/>
      </w:pPr>
      <w:rPr>
        <w:rFonts w:ascii="Symbol" w:hAnsi="Symbol" w:hint="default"/>
      </w:rPr>
    </w:lvl>
    <w:lvl w:ilvl="4" w:tplc="D056FBA2" w:tentative="1">
      <w:start w:val="1"/>
      <w:numFmt w:val="bullet"/>
      <w:lvlText w:val="o"/>
      <w:lvlJc w:val="left"/>
      <w:pPr>
        <w:ind w:left="3660" w:hanging="360"/>
      </w:pPr>
      <w:rPr>
        <w:rFonts w:ascii="Courier New" w:hAnsi="Courier New" w:cs="Courier New" w:hint="default"/>
      </w:rPr>
    </w:lvl>
    <w:lvl w:ilvl="5" w:tplc="035642A2" w:tentative="1">
      <w:start w:val="1"/>
      <w:numFmt w:val="bullet"/>
      <w:lvlText w:val=""/>
      <w:lvlJc w:val="left"/>
      <w:pPr>
        <w:ind w:left="4380" w:hanging="360"/>
      </w:pPr>
      <w:rPr>
        <w:rFonts w:ascii="Wingdings" w:hAnsi="Wingdings" w:hint="default"/>
      </w:rPr>
    </w:lvl>
    <w:lvl w:ilvl="6" w:tplc="C8FCFEA8" w:tentative="1">
      <w:start w:val="1"/>
      <w:numFmt w:val="bullet"/>
      <w:lvlText w:val=""/>
      <w:lvlJc w:val="left"/>
      <w:pPr>
        <w:ind w:left="5100" w:hanging="360"/>
      </w:pPr>
      <w:rPr>
        <w:rFonts w:ascii="Symbol" w:hAnsi="Symbol" w:hint="default"/>
      </w:rPr>
    </w:lvl>
    <w:lvl w:ilvl="7" w:tplc="0BAE856E" w:tentative="1">
      <w:start w:val="1"/>
      <w:numFmt w:val="bullet"/>
      <w:lvlText w:val="o"/>
      <w:lvlJc w:val="left"/>
      <w:pPr>
        <w:ind w:left="5820" w:hanging="360"/>
      </w:pPr>
      <w:rPr>
        <w:rFonts w:ascii="Courier New" w:hAnsi="Courier New" w:cs="Courier New" w:hint="default"/>
      </w:rPr>
    </w:lvl>
    <w:lvl w:ilvl="8" w:tplc="5256FF94" w:tentative="1">
      <w:start w:val="1"/>
      <w:numFmt w:val="bullet"/>
      <w:lvlText w:val=""/>
      <w:lvlJc w:val="left"/>
      <w:pPr>
        <w:ind w:left="6540" w:hanging="360"/>
      </w:pPr>
      <w:rPr>
        <w:rFonts w:ascii="Wingdings" w:hAnsi="Wingdings" w:hint="default"/>
      </w:rPr>
    </w:lvl>
  </w:abstractNum>
  <w:abstractNum w:abstractNumId="24" w15:restartNumberingAfterBreak="0">
    <w:nsid w:val="48D844C1"/>
    <w:multiLevelType w:val="multilevel"/>
    <w:tmpl w:val="A5C2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47995"/>
    <w:multiLevelType w:val="hybridMultilevel"/>
    <w:tmpl w:val="235CD43E"/>
    <w:lvl w:ilvl="0" w:tplc="2ACE6FE8">
      <w:start w:val="1"/>
      <w:numFmt w:val="bullet"/>
      <w:lvlText w:val=""/>
      <w:lvlJc w:val="left"/>
      <w:pPr>
        <w:ind w:left="720" w:hanging="360"/>
      </w:pPr>
      <w:rPr>
        <w:rFonts w:ascii="Symbol" w:hAnsi="Symbol" w:hint="default"/>
      </w:rPr>
    </w:lvl>
    <w:lvl w:ilvl="1" w:tplc="80D86EA4" w:tentative="1">
      <w:start w:val="1"/>
      <w:numFmt w:val="bullet"/>
      <w:lvlText w:val="o"/>
      <w:lvlJc w:val="left"/>
      <w:pPr>
        <w:ind w:left="1440" w:hanging="360"/>
      </w:pPr>
      <w:rPr>
        <w:rFonts w:ascii="Courier New" w:hAnsi="Courier New" w:cs="Courier New" w:hint="default"/>
      </w:rPr>
    </w:lvl>
    <w:lvl w:ilvl="2" w:tplc="1292C75A" w:tentative="1">
      <w:start w:val="1"/>
      <w:numFmt w:val="bullet"/>
      <w:lvlText w:val=""/>
      <w:lvlJc w:val="left"/>
      <w:pPr>
        <w:ind w:left="2160" w:hanging="360"/>
      </w:pPr>
      <w:rPr>
        <w:rFonts w:ascii="Wingdings" w:hAnsi="Wingdings" w:hint="default"/>
      </w:rPr>
    </w:lvl>
    <w:lvl w:ilvl="3" w:tplc="62E69404" w:tentative="1">
      <w:start w:val="1"/>
      <w:numFmt w:val="bullet"/>
      <w:lvlText w:val=""/>
      <w:lvlJc w:val="left"/>
      <w:pPr>
        <w:ind w:left="2880" w:hanging="360"/>
      </w:pPr>
      <w:rPr>
        <w:rFonts w:ascii="Symbol" w:hAnsi="Symbol" w:hint="default"/>
      </w:rPr>
    </w:lvl>
    <w:lvl w:ilvl="4" w:tplc="D9B809D2" w:tentative="1">
      <w:start w:val="1"/>
      <w:numFmt w:val="bullet"/>
      <w:lvlText w:val="o"/>
      <w:lvlJc w:val="left"/>
      <w:pPr>
        <w:ind w:left="3600" w:hanging="360"/>
      </w:pPr>
      <w:rPr>
        <w:rFonts w:ascii="Courier New" w:hAnsi="Courier New" w:cs="Courier New" w:hint="default"/>
      </w:rPr>
    </w:lvl>
    <w:lvl w:ilvl="5" w:tplc="38381A74" w:tentative="1">
      <w:start w:val="1"/>
      <w:numFmt w:val="bullet"/>
      <w:lvlText w:val=""/>
      <w:lvlJc w:val="left"/>
      <w:pPr>
        <w:ind w:left="4320" w:hanging="360"/>
      </w:pPr>
      <w:rPr>
        <w:rFonts w:ascii="Wingdings" w:hAnsi="Wingdings" w:hint="default"/>
      </w:rPr>
    </w:lvl>
    <w:lvl w:ilvl="6" w:tplc="19229002" w:tentative="1">
      <w:start w:val="1"/>
      <w:numFmt w:val="bullet"/>
      <w:lvlText w:val=""/>
      <w:lvlJc w:val="left"/>
      <w:pPr>
        <w:ind w:left="5040" w:hanging="360"/>
      </w:pPr>
      <w:rPr>
        <w:rFonts w:ascii="Symbol" w:hAnsi="Symbol" w:hint="default"/>
      </w:rPr>
    </w:lvl>
    <w:lvl w:ilvl="7" w:tplc="284065D6" w:tentative="1">
      <w:start w:val="1"/>
      <w:numFmt w:val="bullet"/>
      <w:lvlText w:val="o"/>
      <w:lvlJc w:val="left"/>
      <w:pPr>
        <w:ind w:left="5760" w:hanging="360"/>
      </w:pPr>
      <w:rPr>
        <w:rFonts w:ascii="Courier New" w:hAnsi="Courier New" w:cs="Courier New" w:hint="default"/>
      </w:rPr>
    </w:lvl>
    <w:lvl w:ilvl="8" w:tplc="559A8EDA" w:tentative="1">
      <w:start w:val="1"/>
      <w:numFmt w:val="bullet"/>
      <w:lvlText w:val=""/>
      <w:lvlJc w:val="left"/>
      <w:pPr>
        <w:ind w:left="6480" w:hanging="360"/>
      </w:pPr>
      <w:rPr>
        <w:rFonts w:ascii="Wingdings" w:hAnsi="Wingdings" w:hint="default"/>
      </w:rPr>
    </w:lvl>
  </w:abstractNum>
  <w:abstractNum w:abstractNumId="26" w15:restartNumberingAfterBreak="0">
    <w:nsid w:val="4FC62137"/>
    <w:multiLevelType w:val="hybridMultilevel"/>
    <w:tmpl w:val="68F0425C"/>
    <w:lvl w:ilvl="0" w:tplc="CCE4CFE2">
      <w:start w:val="1"/>
      <w:numFmt w:val="lowerRoman"/>
      <w:lvlText w:val="(%1)"/>
      <w:lvlJc w:val="left"/>
      <w:pPr>
        <w:ind w:left="786" w:hanging="360"/>
      </w:pPr>
      <w:rPr>
        <w:rFonts w:hint="default"/>
      </w:rPr>
    </w:lvl>
    <w:lvl w:ilvl="1" w:tplc="AE4C3378" w:tentative="1">
      <w:start w:val="1"/>
      <w:numFmt w:val="lowerLetter"/>
      <w:lvlText w:val="%2."/>
      <w:lvlJc w:val="left"/>
      <w:pPr>
        <w:ind w:left="1506" w:hanging="360"/>
      </w:pPr>
    </w:lvl>
    <w:lvl w:ilvl="2" w:tplc="FC8C1B1C" w:tentative="1">
      <w:start w:val="1"/>
      <w:numFmt w:val="lowerRoman"/>
      <w:lvlText w:val="%3."/>
      <w:lvlJc w:val="right"/>
      <w:pPr>
        <w:ind w:left="2226" w:hanging="180"/>
      </w:pPr>
    </w:lvl>
    <w:lvl w:ilvl="3" w:tplc="6EF04AEC" w:tentative="1">
      <w:start w:val="1"/>
      <w:numFmt w:val="decimal"/>
      <w:lvlText w:val="%4."/>
      <w:lvlJc w:val="left"/>
      <w:pPr>
        <w:ind w:left="2946" w:hanging="360"/>
      </w:pPr>
    </w:lvl>
    <w:lvl w:ilvl="4" w:tplc="C2E69D06" w:tentative="1">
      <w:start w:val="1"/>
      <w:numFmt w:val="lowerLetter"/>
      <w:lvlText w:val="%5."/>
      <w:lvlJc w:val="left"/>
      <w:pPr>
        <w:ind w:left="3666" w:hanging="360"/>
      </w:pPr>
    </w:lvl>
    <w:lvl w:ilvl="5" w:tplc="98B83B82" w:tentative="1">
      <w:start w:val="1"/>
      <w:numFmt w:val="lowerRoman"/>
      <w:lvlText w:val="%6."/>
      <w:lvlJc w:val="right"/>
      <w:pPr>
        <w:ind w:left="4386" w:hanging="180"/>
      </w:pPr>
    </w:lvl>
    <w:lvl w:ilvl="6" w:tplc="45D0B29E" w:tentative="1">
      <w:start w:val="1"/>
      <w:numFmt w:val="decimal"/>
      <w:lvlText w:val="%7."/>
      <w:lvlJc w:val="left"/>
      <w:pPr>
        <w:ind w:left="5106" w:hanging="360"/>
      </w:pPr>
    </w:lvl>
    <w:lvl w:ilvl="7" w:tplc="E1C61958" w:tentative="1">
      <w:start w:val="1"/>
      <w:numFmt w:val="lowerLetter"/>
      <w:lvlText w:val="%8."/>
      <w:lvlJc w:val="left"/>
      <w:pPr>
        <w:ind w:left="5826" w:hanging="360"/>
      </w:pPr>
    </w:lvl>
    <w:lvl w:ilvl="8" w:tplc="A5401344" w:tentative="1">
      <w:start w:val="1"/>
      <w:numFmt w:val="lowerRoman"/>
      <w:lvlText w:val="%9."/>
      <w:lvlJc w:val="right"/>
      <w:pPr>
        <w:ind w:left="6546" w:hanging="180"/>
      </w:pPr>
    </w:lvl>
  </w:abstractNum>
  <w:abstractNum w:abstractNumId="27" w15:restartNumberingAfterBreak="0">
    <w:nsid w:val="54092337"/>
    <w:multiLevelType w:val="hybridMultilevel"/>
    <w:tmpl w:val="BDFC16A6"/>
    <w:lvl w:ilvl="0" w:tplc="81E803F0">
      <w:start w:val="1"/>
      <w:numFmt w:val="lowerRoman"/>
      <w:lvlText w:val="(%1)"/>
      <w:lvlJc w:val="left"/>
      <w:pPr>
        <w:ind w:left="1080" w:hanging="720"/>
      </w:pPr>
      <w:rPr>
        <w:rFonts w:hint="default"/>
      </w:rPr>
    </w:lvl>
    <w:lvl w:ilvl="1" w:tplc="68588092" w:tentative="1">
      <w:start w:val="1"/>
      <w:numFmt w:val="lowerLetter"/>
      <w:lvlText w:val="%2."/>
      <w:lvlJc w:val="left"/>
      <w:pPr>
        <w:ind w:left="1440" w:hanging="360"/>
      </w:pPr>
    </w:lvl>
    <w:lvl w:ilvl="2" w:tplc="E6CE2B1C" w:tentative="1">
      <w:start w:val="1"/>
      <w:numFmt w:val="lowerRoman"/>
      <w:lvlText w:val="%3."/>
      <w:lvlJc w:val="right"/>
      <w:pPr>
        <w:ind w:left="2160" w:hanging="180"/>
      </w:pPr>
    </w:lvl>
    <w:lvl w:ilvl="3" w:tplc="3D0089C4" w:tentative="1">
      <w:start w:val="1"/>
      <w:numFmt w:val="decimal"/>
      <w:lvlText w:val="%4."/>
      <w:lvlJc w:val="left"/>
      <w:pPr>
        <w:ind w:left="2880" w:hanging="360"/>
      </w:pPr>
    </w:lvl>
    <w:lvl w:ilvl="4" w:tplc="928ED928" w:tentative="1">
      <w:start w:val="1"/>
      <w:numFmt w:val="lowerLetter"/>
      <w:lvlText w:val="%5."/>
      <w:lvlJc w:val="left"/>
      <w:pPr>
        <w:ind w:left="3600" w:hanging="360"/>
      </w:pPr>
    </w:lvl>
    <w:lvl w:ilvl="5" w:tplc="5F140F8E" w:tentative="1">
      <w:start w:val="1"/>
      <w:numFmt w:val="lowerRoman"/>
      <w:lvlText w:val="%6."/>
      <w:lvlJc w:val="right"/>
      <w:pPr>
        <w:ind w:left="4320" w:hanging="180"/>
      </w:pPr>
    </w:lvl>
    <w:lvl w:ilvl="6" w:tplc="25B2A548" w:tentative="1">
      <w:start w:val="1"/>
      <w:numFmt w:val="decimal"/>
      <w:lvlText w:val="%7."/>
      <w:lvlJc w:val="left"/>
      <w:pPr>
        <w:ind w:left="5040" w:hanging="360"/>
      </w:pPr>
    </w:lvl>
    <w:lvl w:ilvl="7" w:tplc="5322B8A6" w:tentative="1">
      <w:start w:val="1"/>
      <w:numFmt w:val="lowerLetter"/>
      <w:lvlText w:val="%8."/>
      <w:lvlJc w:val="left"/>
      <w:pPr>
        <w:ind w:left="5760" w:hanging="360"/>
      </w:pPr>
    </w:lvl>
    <w:lvl w:ilvl="8" w:tplc="37D0A3AE" w:tentative="1">
      <w:start w:val="1"/>
      <w:numFmt w:val="lowerRoman"/>
      <w:lvlText w:val="%9."/>
      <w:lvlJc w:val="right"/>
      <w:pPr>
        <w:ind w:left="6480" w:hanging="180"/>
      </w:pPr>
    </w:lvl>
  </w:abstractNum>
  <w:abstractNum w:abstractNumId="28" w15:restartNumberingAfterBreak="0">
    <w:nsid w:val="5A483BC3"/>
    <w:multiLevelType w:val="hybridMultilevel"/>
    <w:tmpl w:val="BB1E2468"/>
    <w:lvl w:ilvl="0" w:tplc="60E8059C">
      <w:start w:val="1"/>
      <w:numFmt w:val="bullet"/>
      <w:lvlText w:val=""/>
      <w:lvlJc w:val="left"/>
      <w:pPr>
        <w:ind w:left="720" w:hanging="360"/>
      </w:pPr>
      <w:rPr>
        <w:rFonts w:ascii="Symbol" w:hAnsi="Symbol" w:hint="default"/>
      </w:rPr>
    </w:lvl>
    <w:lvl w:ilvl="1" w:tplc="A094E5E4" w:tentative="1">
      <w:start w:val="1"/>
      <w:numFmt w:val="bullet"/>
      <w:lvlText w:val="o"/>
      <w:lvlJc w:val="left"/>
      <w:pPr>
        <w:ind w:left="1440" w:hanging="360"/>
      </w:pPr>
      <w:rPr>
        <w:rFonts w:ascii="Courier New" w:hAnsi="Courier New" w:cs="Courier New" w:hint="default"/>
      </w:rPr>
    </w:lvl>
    <w:lvl w:ilvl="2" w:tplc="14067A34" w:tentative="1">
      <w:start w:val="1"/>
      <w:numFmt w:val="bullet"/>
      <w:lvlText w:val=""/>
      <w:lvlJc w:val="left"/>
      <w:pPr>
        <w:ind w:left="2160" w:hanging="360"/>
      </w:pPr>
      <w:rPr>
        <w:rFonts w:ascii="Wingdings" w:hAnsi="Wingdings" w:hint="default"/>
      </w:rPr>
    </w:lvl>
    <w:lvl w:ilvl="3" w:tplc="A9BADF1A" w:tentative="1">
      <w:start w:val="1"/>
      <w:numFmt w:val="bullet"/>
      <w:lvlText w:val=""/>
      <w:lvlJc w:val="left"/>
      <w:pPr>
        <w:ind w:left="2880" w:hanging="360"/>
      </w:pPr>
      <w:rPr>
        <w:rFonts w:ascii="Symbol" w:hAnsi="Symbol" w:hint="default"/>
      </w:rPr>
    </w:lvl>
    <w:lvl w:ilvl="4" w:tplc="8FFAD11E" w:tentative="1">
      <w:start w:val="1"/>
      <w:numFmt w:val="bullet"/>
      <w:lvlText w:val="o"/>
      <w:lvlJc w:val="left"/>
      <w:pPr>
        <w:ind w:left="3600" w:hanging="360"/>
      </w:pPr>
      <w:rPr>
        <w:rFonts w:ascii="Courier New" w:hAnsi="Courier New" w:cs="Courier New" w:hint="default"/>
      </w:rPr>
    </w:lvl>
    <w:lvl w:ilvl="5" w:tplc="20FA5980" w:tentative="1">
      <w:start w:val="1"/>
      <w:numFmt w:val="bullet"/>
      <w:lvlText w:val=""/>
      <w:lvlJc w:val="left"/>
      <w:pPr>
        <w:ind w:left="4320" w:hanging="360"/>
      </w:pPr>
      <w:rPr>
        <w:rFonts w:ascii="Wingdings" w:hAnsi="Wingdings" w:hint="default"/>
      </w:rPr>
    </w:lvl>
    <w:lvl w:ilvl="6" w:tplc="D4AE9272" w:tentative="1">
      <w:start w:val="1"/>
      <w:numFmt w:val="bullet"/>
      <w:lvlText w:val=""/>
      <w:lvlJc w:val="left"/>
      <w:pPr>
        <w:ind w:left="5040" w:hanging="360"/>
      </w:pPr>
      <w:rPr>
        <w:rFonts w:ascii="Symbol" w:hAnsi="Symbol" w:hint="default"/>
      </w:rPr>
    </w:lvl>
    <w:lvl w:ilvl="7" w:tplc="AC6C20A6" w:tentative="1">
      <w:start w:val="1"/>
      <w:numFmt w:val="bullet"/>
      <w:lvlText w:val="o"/>
      <w:lvlJc w:val="left"/>
      <w:pPr>
        <w:ind w:left="5760" w:hanging="360"/>
      </w:pPr>
      <w:rPr>
        <w:rFonts w:ascii="Courier New" w:hAnsi="Courier New" w:cs="Courier New" w:hint="default"/>
      </w:rPr>
    </w:lvl>
    <w:lvl w:ilvl="8" w:tplc="D09CB16A" w:tentative="1">
      <w:start w:val="1"/>
      <w:numFmt w:val="bullet"/>
      <w:lvlText w:val=""/>
      <w:lvlJc w:val="left"/>
      <w:pPr>
        <w:ind w:left="6480" w:hanging="360"/>
      </w:pPr>
      <w:rPr>
        <w:rFonts w:ascii="Wingdings" w:hAnsi="Wingdings" w:hint="default"/>
      </w:rPr>
    </w:lvl>
  </w:abstractNum>
  <w:abstractNum w:abstractNumId="29" w15:restartNumberingAfterBreak="0">
    <w:nsid w:val="6502431F"/>
    <w:multiLevelType w:val="hybridMultilevel"/>
    <w:tmpl w:val="68F0425C"/>
    <w:lvl w:ilvl="0" w:tplc="F118BC10">
      <w:start w:val="1"/>
      <w:numFmt w:val="lowerRoman"/>
      <w:lvlText w:val="(%1)"/>
      <w:lvlJc w:val="left"/>
      <w:pPr>
        <w:ind w:left="786" w:hanging="360"/>
      </w:pPr>
      <w:rPr>
        <w:rFonts w:hint="default"/>
      </w:rPr>
    </w:lvl>
    <w:lvl w:ilvl="1" w:tplc="3AFAF8B6" w:tentative="1">
      <w:start w:val="1"/>
      <w:numFmt w:val="lowerLetter"/>
      <w:lvlText w:val="%2."/>
      <w:lvlJc w:val="left"/>
      <w:pPr>
        <w:ind w:left="1506" w:hanging="360"/>
      </w:pPr>
    </w:lvl>
    <w:lvl w:ilvl="2" w:tplc="F6747044" w:tentative="1">
      <w:start w:val="1"/>
      <w:numFmt w:val="lowerRoman"/>
      <w:lvlText w:val="%3."/>
      <w:lvlJc w:val="right"/>
      <w:pPr>
        <w:ind w:left="2226" w:hanging="180"/>
      </w:pPr>
    </w:lvl>
    <w:lvl w:ilvl="3" w:tplc="4CBC512E" w:tentative="1">
      <w:start w:val="1"/>
      <w:numFmt w:val="decimal"/>
      <w:lvlText w:val="%4."/>
      <w:lvlJc w:val="left"/>
      <w:pPr>
        <w:ind w:left="2946" w:hanging="360"/>
      </w:pPr>
    </w:lvl>
    <w:lvl w:ilvl="4" w:tplc="BDE44D0C" w:tentative="1">
      <w:start w:val="1"/>
      <w:numFmt w:val="lowerLetter"/>
      <w:lvlText w:val="%5."/>
      <w:lvlJc w:val="left"/>
      <w:pPr>
        <w:ind w:left="3666" w:hanging="360"/>
      </w:pPr>
    </w:lvl>
    <w:lvl w:ilvl="5" w:tplc="4934BCB4" w:tentative="1">
      <w:start w:val="1"/>
      <w:numFmt w:val="lowerRoman"/>
      <w:lvlText w:val="%6."/>
      <w:lvlJc w:val="right"/>
      <w:pPr>
        <w:ind w:left="4386" w:hanging="180"/>
      </w:pPr>
    </w:lvl>
    <w:lvl w:ilvl="6" w:tplc="C868DC64" w:tentative="1">
      <w:start w:val="1"/>
      <w:numFmt w:val="decimal"/>
      <w:lvlText w:val="%7."/>
      <w:lvlJc w:val="left"/>
      <w:pPr>
        <w:ind w:left="5106" w:hanging="360"/>
      </w:pPr>
    </w:lvl>
    <w:lvl w:ilvl="7" w:tplc="98403400" w:tentative="1">
      <w:start w:val="1"/>
      <w:numFmt w:val="lowerLetter"/>
      <w:lvlText w:val="%8."/>
      <w:lvlJc w:val="left"/>
      <w:pPr>
        <w:ind w:left="5826" w:hanging="360"/>
      </w:pPr>
    </w:lvl>
    <w:lvl w:ilvl="8" w:tplc="4992CC3C" w:tentative="1">
      <w:start w:val="1"/>
      <w:numFmt w:val="lowerRoman"/>
      <w:lvlText w:val="%9."/>
      <w:lvlJc w:val="right"/>
      <w:pPr>
        <w:ind w:left="6546" w:hanging="180"/>
      </w:pPr>
    </w:lvl>
  </w:abstractNum>
  <w:abstractNum w:abstractNumId="30" w15:restartNumberingAfterBreak="0">
    <w:nsid w:val="70FB2808"/>
    <w:multiLevelType w:val="hybridMultilevel"/>
    <w:tmpl w:val="2136801A"/>
    <w:lvl w:ilvl="0" w:tplc="DBF265E2">
      <w:start w:val="1"/>
      <w:numFmt w:val="lowerLetter"/>
      <w:lvlText w:val="%1)"/>
      <w:lvlJc w:val="left"/>
      <w:pPr>
        <w:ind w:left="720" w:hanging="360"/>
      </w:pPr>
      <w:rPr>
        <w:rFonts w:hint="default"/>
      </w:rPr>
    </w:lvl>
    <w:lvl w:ilvl="1" w:tplc="20781706" w:tentative="1">
      <w:start w:val="1"/>
      <w:numFmt w:val="lowerLetter"/>
      <w:lvlText w:val="%2."/>
      <w:lvlJc w:val="left"/>
      <w:pPr>
        <w:ind w:left="1440" w:hanging="360"/>
      </w:pPr>
    </w:lvl>
    <w:lvl w:ilvl="2" w:tplc="AEF8F64A" w:tentative="1">
      <w:start w:val="1"/>
      <w:numFmt w:val="lowerRoman"/>
      <w:lvlText w:val="%3."/>
      <w:lvlJc w:val="right"/>
      <w:pPr>
        <w:ind w:left="2160" w:hanging="180"/>
      </w:pPr>
    </w:lvl>
    <w:lvl w:ilvl="3" w:tplc="FC084EF0" w:tentative="1">
      <w:start w:val="1"/>
      <w:numFmt w:val="decimal"/>
      <w:lvlText w:val="%4."/>
      <w:lvlJc w:val="left"/>
      <w:pPr>
        <w:ind w:left="2880" w:hanging="360"/>
      </w:pPr>
    </w:lvl>
    <w:lvl w:ilvl="4" w:tplc="9F44674E" w:tentative="1">
      <w:start w:val="1"/>
      <w:numFmt w:val="lowerLetter"/>
      <w:lvlText w:val="%5."/>
      <w:lvlJc w:val="left"/>
      <w:pPr>
        <w:ind w:left="3600" w:hanging="360"/>
      </w:pPr>
    </w:lvl>
    <w:lvl w:ilvl="5" w:tplc="8660A7C6" w:tentative="1">
      <w:start w:val="1"/>
      <w:numFmt w:val="lowerRoman"/>
      <w:lvlText w:val="%6."/>
      <w:lvlJc w:val="right"/>
      <w:pPr>
        <w:ind w:left="4320" w:hanging="180"/>
      </w:pPr>
    </w:lvl>
    <w:lvl w:ilvl="6" w:tplc="E0BAD754" w:tentative="1">
      <w:start w:val="1"/>
      <w:numFmt w:val="decimal"/>
      <w:lvlText w:val="%7."/>
      <w:lvlJc w:val="left"/>
      <w:pPr>
        <w:ind w:left="5040" w:hanging="360"/>
      </w:pPr>
    </w:lvl>
    <w:lvl w:ilvl="7" w:tplc="60AE8ECE" w:tentative="1">
      <w:start w:val="1"/>
      <w:numFmt w:val="lowerLetter"/>
      <w:lvlText w:val="%8."/>
      <w:lvlJc w:val="left"/>
      <w:pPr>
        <w:ind w:left="5760" w:hanging="360"/>
      </w:pPr>
    </w:lvl>
    <w:lvl w:ilvl="8" w:tplc="E8CEE83E" w:tentative="1">
      <w:start w:val="1"/>
      <w:numFmt w:val="lowerRoman"/>
      <w:lvlText w:val="%9."/>
      <w:lvlJc w:val="right"/>
      <w:pPr>
        <w:ind w:left="6480" w:hanging="180"/>
      </w:pPr>
    </w:lvl>
  </w:abstractNum>
  <w:abstractNum w:abstractNumId="31" w15:restartNumberingAfterBreak="0">
    <w:nsid w:val="77F254F1"/>
    <w:multiLevelType w:val="hybridMultilevel"/>
    <w:tmpl w:val="DDA817A4"/>
    <w:lvl w:ilvl="0" w:tplc="5BDC8B00">
      <w:start w:val="1"/>
      <w:numFmt w:val="bullet"/>
      <w:lvlText w:val=""/>
      <w:lvlJc w:val="left"/>
      <w:pPr>
        <w:ind w:left="720" w:hanging="360"/>
      </w:pPr>
      <w:rPr>
        <w:rFonts w:ascii="Symbol" w:hAnsi="Symbol" w:hint="default"/>
        <w:color w:val="auto"/>
      </w:rPr>
    </w:lvl>
    <w:lvl w:ilvl="1" w:tplc="1AC0A104" w:tentative="1">
      <w:start w:val="1"/>
      <w:numFmt w:val="bullet"/>
      <w:lvlText w:val="o"/>
      <w:lvlJc w:val="left"/>
      <w:pPr>
        <w:ind w:left="1440" w:hanging="360"/>
      </w:pPr>
      <w:rPr>
        <w:rFonts w:ascii="Courier New" w:hAnsi="Courier New" w:cs="Courier New" w:hint="default"/>
      </w:rPr>
    </w:lvl>
    <w:lvl w:ilvl="2" w:tplc="7F52FD36" w:tentative="1">
      <w:start w:val="1"/>
      <w:numFmt w:val="bullet"/>
      <w:lvlText w:val=""/>
      <w:lvlJc w:val="left"/>
      <w:pPr>
        <w:ind w:left="2160" w:hanging="360"/>
      </w:pPr>
      <w:rPr>
        <w:rFonts w:ascii="Wingdings" w:hAnsi="Wingdings" w:hint="default"/>
      </w:rPr>
    </w:lvl>
    <w:lvl w:ilvl="3" w:tplc="CB6C73CC" w:tentative="1">
      <w:start w:val="1"/>
      <w:numFmt w:val="bullet"/>
      <w:lvlText w:val=""/>
      <w:lvlJc w:val="left"/>
      <w:pPr>
        <w:ind w:left="2880" w:hanging="360"/>
      </w:pPr>
      <w:rPr>
        <w:rFonts w:ascii="Symbol" w:hAnsi="Symbol" w:hint="default"/>
      </w:rPr>
    </w:lvl>
    <w:lvl w:ilvl="4" w:tplc="D0E0CD68" w:tentative="1">
      <w:start w:val="1"/>
      <w:numFmt w:val="bullet"/>
      <w:lvlText w:val="o"/>
      <w:lvlJc w:val="left"/>
      <w:pPr>
        <w:ind w:left="3600" w:hanging="360"/>
      </w:pPr>
      <w:rPr>
        <w:rFonts w:ascii="Courier New" w:hAnsi="Courier New" w:cs="Courier New" w:hint="default"/>
      </w:rPr>
    </w:lvl>
    <w:lvl w:ilvl="5" w:tplc="98D48598" w:tentative="1">
      <w:start w:val="1"/>
      <w:numFmt w:val="bullet"/>
      <w:lvlText w:val=""/>
      <w:lvlJc w:val="left"/>
      <w:pPr>
        <w:ind w:left="4320" w:hanging="360"/>
      </w:pPr>
      <w:rPr>
        <w:rFonts w:ascii="Wingdings" w:hAnsi="Wingdings" w:hint="default"/>
      </w:rPr>
    </w:lvl>
    <w:lvl w:ilvl="6" w:tplc="8CAC1BEA" w:tentative="1">
      <w:start w:val="1"/>
      <w:numFmt w:val="bullet"/>
      <w:lvlText w:val=""/>
      <w:lvlJc w:val="left"/>
      <w:pPr>
        <w:ind w:left="5040" w:hanging="360"/>
      </w:pPr>
      <w:rPr>
        <w:rFonts w:ascii="Symbol" w:hAnsi="Symbol" w:hint="default"/>
      </w:rPr>
    </w:lvl>
    <w:lvl w:ilvl="7" w:tplc="40A8DED2" w:tentative="1">
      <w:start w:val="1"/>
      <w:numFmt w:val="bullet"/>
      <w:lvlText w:val="o"/>
      <w:lvlJc w:val="left"/>
      <w:pPr>
        <w:ind w:left="5760" w:hanging="360"/>
      </w:pPr>
      <w:rPr>
        <w:rFonts w:ascii="Courier New" w:hAnsi="Courier New" w:cs="Courier New" w:hint="default"/>
      </w:rPr>
    </w:lvl>
    <w:lvl w:ilvl="8" w:tplc="977CF2CE"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0"/>
  </w:num>
  <w:num w:numId="5">
    <w:abstractNumId w:val="13"/>
  </w:num>
  <w:num w:numId="6">
    <w:abstractNumId w:val="31"/>
  </w:num>
  <w:num w:numId="7">
    <w:abstractNumId w:val="28"/>
  </w:num>
  <w:num w:numId="8">
    <w:abstractNumId w:val="27"/>
  </w:num>
  <w:num w:numId="9">
    <w:abstractNumId w:val="15"/>
  </w:num>
  <w:num w:numId="10">
    <w:abstractNumId w:val="23"/>
  </w:num>
  <w:num w:numId="11">
    <w:abstractNumId w:val="19"/>
  </w:num>
  <w:num w:numId="12">
    <w:abstractNumId w:val="18"/>
  </w:num>
  <w:num w:numId="13">
    <w:abstractNumId w:val="29"/>
  </w:num>
  <w:num w:numId="14">
    <w:abstractNumId w:val="2"/>
  </w:num>
  <w:num w:numId="15">
    <w:abstractNumId w:val="26"/>
  </w:num>
  <w:num w:numId="16">
    <w:abstractNumId w:val="3"/>
  </w:num>
  <w:num w:numId="17">
    <w:abstractNumId w:val="22"/>
  </w:num>
  <w:num w:numId="18">
    <w:abstractNumId w:val="14"/>
  </w:num>
  <w:num w:numId="19">
    <w:abstractNumId w:val="21"/>
  </w:num>
  <w:num w:numId="20">
    <w:abstractNumId w:val="30"/>
  </w:num>
  <w:num w:numId="21">
    <w:abstractNumId w:val="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6"/>
  </w:num>
  <w:num w:numId="27">
    <w:abstractNumId w:val="11"/>
  </w:num>
  <w:num w:numId="28">
    <w:abstractNumId w:val="10"/>
  </w:num>
  <w:num w:numId="29">
    <w:abstractNumId w:val="17"/>
  </w:num>
  <w:num w:numId="30">
    <w:abstractNumId w:val="7"/>
  </w:num>
  <w:num w:numId="31">
    <w:abstractNumId w:val="25"/>
  </w:num>
  <w:num w:numId="32">
    <w:abstractNumId w:val="24"/>
  </w:num>
  <w:num w:numId="33">
    <w:abstractNumId w:val="0"/>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035D"/>
    <w:rsid w:val="00001120"/>
    <w:rsid w:val="0000555A"/>
    <w:rsid w:val="00006722"/>
    <w:rsid w:val="00012F86"/>
    <w:rsid w:val="000166F7"/>
    <w:rsid w:val="000317BB"/>
    <w:rsid w:val="00034C27"/>
    <w:rsid w:val="00034E99"/>
    <w:rsid w:val="00035134"/>
    <w:rsid w:val="000354AC"/>
    <w:rsid w:val="00036E98"/>
    <w:rsid w:val="000372B6"/>
    <w:rsid w:val="000373CC"/>
    <w:rsid w:val="00044F9C"/>
    <w:rsid w:val="00047165"/>
    <w:rsid w:val="000476E7"/>
    <w:rsid w:val="00047BC6"/>
    <w:rsid w:val="00047F79"/>
    <w:rsid w:val="00050EE7"/>
    <w:rsid w:val="00051369"/>
    <w:rsid w:val="00051C20"/>
    <w:rsid w:val="0005207E"/>
    <w:rsid w:val="00055613"/>
    <w:rsid w:val="00055835"/>
    <w:rsid w:val="00060DAF"/>
    <w:rsid w:val="00062A3D"/>
    <w:rsid w:val="000673F8"/>
    <w:rsid w:val="00067620"/>
    <w:rsid w:val="000717F9"/>
    <w:rsid w:val="0007544B"/>
    <w:rsid w:val="00087281"/>
    <w:rsid w:val="0009131C"/>
    <w:rsid w:val="000A4383"/>
    <w:rsid w:val="000A4A4D"/>
    <w:rsid w:val="000A769C"/>
    <w:rsid w:val="000B30C4"/>
    <w:rsid w:val="000B31CF"/>
    <w:rsid w:val="000B4734"/>
    <w:rsid w:val="000C2DB3"/>
    <w:rsid w:val="000C47FD"/>
    <w:rsid w:val="000D4621"/>
    <w:rsid w:val="000D64CC"/>
    <w:rsid w:val="000D742A"/>
    <w:rsid w:val="000E56F6"/>
    <w:rsid w:val="000F58BF"/>
    <w:rsid w:val="000F627C"/>
    <w:rsid w:val="000F66FA"/>
    <w:rsid w:val="001022C3"/>
    <w:rsid w:val="00104416"/>
    <w:rsid w:val="00107A7E"/>
    <w:rsid w:val="00110382"/>
    <w:rsid w:val="00122571"/>
    <w:rsid w:val="00122C83"/>
    <w:rsid w:val="00126552"/>
    <w:rsid w:val="00130FF9"/>
    <w:rsid w:val="00133034"/>
    <w:rsid w:val="00134963"/>
    <w:rsid w:val="00136F62"/>
    <w:rsid w:val="00141AAE"/>
    <w:rsid w:val="001421C8"/>
    <w:rsid w:val="00151DE2"/>
    <w:rsid w:val="0015287E"/>
    <w:rsid w:val="0015331B"/>
    <w:rsid w:val="001608F9"/>
    <w:rsid w:val="0016122C"/>
    <w:rsid w:val="00161655"/>
    <w:rsid w:val="00161729"/>
    <w:rsid w:val="00165A62"/>
    <w:rsid w:val="00165C8C"/>
    <w:rsid w:val="00165E97"/>
    <w:rsid w:val="00167196"/>
    <w:rsid w:val="001754D5"/>
    <w:rsid w:val="0018170F"/>
    <w:rsid w:val="00184040"/>
    <w:rsid w:val="00192BCB"/>
    <w:rsid w:val="001939B7"/>
    <w:rsid w:val="00195E4A"/>
    <w:rsid w:val="001A213F"/>
    <w:rsid w:val="001A398E"/>
    <w:rsid w:val="001B4EDE"/>
    <w:rsid w:val="001D3E57"/>
    <w:rsid w:val="001D5BC1"/>
    <w:rsid w:val="001D766A"/>
    <w:rsid w:val="001E6DA2"/>
    <w:rsid w:val="001E743E"/>
    <w:rsid w:val="001F1C55"/>
    <w:rsid w:val="001F40E7"/>
    <w:rsid w:val="001F4ADE"/>
    <w:rsid w:val="001F53F1"/>
    <w:rsid w:val="001F6267"/>
    <w:rsid w:val="001F640D"/>
    <w:rsid w:val="001F6ED6"/>
    <w:rsid w:val="00202873"/>
    <w:rsid w:val="002100E7"/>
    <w:rsid w:val="002105E4"/>
    <w:rsid w:val="002110D0"/>
    <w:rsid w:val="002137BD"/>
    <w:rsid w:val="00221D0F"/>
    <w:rsid w:val="00221F54"/>
    <w:rsid w:val="00222DCE"/>
    <w:rsid w:val="002258A6"/>
    <w:rsid w:val="00227CEF"/>
    <w:rsid w:val="00243AFC"/>
    <w:rsid w:val="00245214"/>
    <w:rsid w:val="00246220"/>
    <w:rsid w:val="00246306"/>
    <w:rsid w:val="00260D24"/>
    <w:rsid w:val="0026364D"/>
    <w:rsid w:val="00264792"/>
    <w:rsid w:val="00270888"/>
    <w:rsid w:val="00277067"/>
    <w:rsid w:val="00281A1C"/>
    <w:rsid w:val="00281A82"/>
    <w:rsid w:val="00281F1F"/>
    <w:rsid w:val="00283A51"/>
    <w:rsid w:val="00285085"/>
    <w:rsid w:val="00285A99"/>
    <w:rsid w:val="00286785"/>
    <w:rsid w:val="00290594"/>
    <w:rsid w:val="00291047"/>
    <w:rsid w:val="00292543"/>
    <w:rsid w:val="00294C32"/>
    <w:rsid w:val="002A079A"/>
    <w:rsid w:val="002A4BDD"/>
    <w:rsid w:val="002A53B2"/>
    <w:rsid w:val="002A5AEE"/>
    <w:rsid w:val="002A61CE"/>
    <w:rsid w:val="002C05F6"/>
    <w:rsid w:val="002C0F69"/>
    <w:rsid w:val="002C2B0E"/>
    <w:rsid w:val="002C7685"/>
    <w:rsid w:val="002D1AF9"/>
    <w:rsid w:val="002D6189"/>
    <w:rsid w:val="002D7A4C"/>
    <w:rsid w:val="002E24A1"/>
    <w:rsid w:val="002E3EEA"/>
    <w:rsid w:val="002E7052"/>
    <w:rsid w:val="002F0FF9"/>
    <w:rsid w:val="002F1588"/>
    <w:rsid w:val="003001F4"/>
    <w:rsid w:val="00301C2A"/>
    <w:rsid w:val="003058AF"/>
    <w:rsid w:val="0030658B"/>
    <w:rsid w:val="0031246A"/>
    <w:rsid w:val="003133D8"/>
    <w:rsid w:val="00315E67"/>
    <w:rsid w:val="003166F7"/>
    <w:rsid w:val="003169AB"/>
    <w:rsid w:val="00335EAA"/>
    <w:rsid w:val="00336565"/>
    <w:rsid w:val="00336716"/>
    <w:rsid w:val="003455D7"/>
    <w:rsid w:val="003466B4"/>
    <w:rsid w:val="00350CB5"/>
    <w:rsid w:val="0035116B"/>
    <w:rsid w:val="00351310"/>
    <w:rsid w:val="00354A02"/>
    <w:rsid w:val="003646FF"/>
    <w:rsid w:val="003669B6"/>
    <w:rsid w:val="0037196A"/>
    <w:rsid w:val="00371CD2"/>
    <w:rsid w:val="003824D5"/>
    <w:rsid w:val="00383CF7"/>
    <w:rsid w:val="0039191C"/>
    <w:rsid w:val="00394255"/>
    <w:rsid w:val="00397EED"/>
    <w:rsid w:val="003A17B4"/>
    <w:rsid w:val="003A407E"/>
    <w:rsid w:val="003A577E"/>
    <w:rsid w:val="003A6233"/>
    <w:rsid w:val="003A7872"/>
    <w:rsid w:val="003B3455"/>
    <w:rsid w:val="003B4F53"/>
    <w:rsid w:val="003B7FBC"/>
    <w:rsid w:val="003C0BFA"/>
    <w:rsid w:val="003C310A"/>
    <w:rsid w:val="003C4BE5"/>
    <w:rsid w:val="003C5F52"/>
    <w:rsid w:val="003D0ACD"/>
    <w:rsid w:val="003D12EE"/>
    <w:rsid w:val="003D2AC7"/>
    <w:rsid w:val="003D2D44"/>
    <w:rsid w:val="003E09F0"/>
    <w:rsid w:val="003E206F"/>
    <w:rsid w:val="003E3B6C"/>
    <w:rsid w:val="003E4989"/>
    <w:rsid w:val="003F054E"/>
    <w:rsid w:val="003F4DE5"/>
    <w:rsid w:val="004007A6"/>
    <w:rsid w:val="00401491"/>
    <w:rsid w:val="00403977"/>
    <w:rsid w:val="00405CAA"/>
    <w:rsid w:val="0040681A"/>
    <w:rsid w:val="0040749A"/>
    <w:rsid w:val="004130E6"/>
    <w:rsid w:val="0041791B"/>
    <w:rsid w:val="00426F78"/>
    <w:rsid w:val="00427743"/>
    <w:rsid w:val="00435505"/>
    <w:rsid w:val="00435E4D"/>
    <w:rsid w:val="0044235A"/>
    <w:rsid w:val="00443DB4"/>
    <w:rsid w:val="00444E1A"/>
    <w:rsid w:val="00447757"/>
    <w:rsid w:val="00451BFC"/>
    <w:rsid w:val="00457C39"/>
    <w:rsid w:val="00467828"/>
    <w:rsid w:val="00470A6B"/>
    <w:rsid w:val="004723E4"/>
    <w:rsid w:val="00473DAD"/>
    <w:rsid w:val="004842E8"/>
    <w:rsid w:val="00485171"/>
    <w:rsid w:val="00485565"/>
    <w:rsid w:val="00485E81"/>
    <w:rsid w:val="004933E5"/>
    <w:rsid w:val="004A0DA2"/>
    <w:rsid w:val="004A796A"/>
    <w:rsid w:val="004B3650"/>
    <w:rsid w:val="004B462E"/>
    <w:rsid w:val="004B5281"/>
    <w:rsid w:val="004B6677"/>
    <w:rsid w:val="004C091C"/>
    <w:rsid w:val="004C56F8"/>
    <w:rsid w:val="004C6768"/>
    <w:rsid w:val="004D6AA1"/>
    <w:rsid w:val="004E286B"/>
    <w:rsid w:val="004E29D1"/>
    <w:rsid w:val="004E4C77"/>
    <w:rsid w:val="004E5AD4"/>
    <w:rsid w:val="004E5DE1"/>
    <w:rsid w:val="004E679E"/>
    <w:rsid w:val="004E6BA9"/>
    <w:rsid w:val="004F07CC"/>
    <w:rsid w:val="004F2F2C"/>
    <w:rsid w:val="004F3A7B"/>
    <w:rsid w:val="004F7F46"/>
    <w:rsid w:val="005000F6"/>
    <w:rsid w:val="00501ABB"/>
    <w:rsid w:val="0050441E"/>
    <w:rsid w:val="00505E1A"/>
    <w:rsid w:val="00506F0B"/>
    <w:rsid w:val="005075F6"/>
    <w:rsid w:val="00511115"/>
    <w:rsid w:val="005125FB"/>
    <w:rsid w:val="00512AB1"/>
    <w:rsid w:val="00512D26"/>
    <w:rsid w:val="00515F3C"/>
    <w:rsid w:val="0051714E"/>
    <w:rsid w:val="005171A5"/>
    <w:rsid w:val="005171AA"/>
    <w:rsid w:val="00525ED2"/>
    <w:rsid w:val="00526E11"/>
    <w:rsid w:val="005341B2"/>
    <w:rsid w:val="0053589D"/>
    <w:rsid w:val="00540BC8"/>
    <w:rsid w:val="00543C1D"/>
    <w:rsid w:val="00544BF4"/>
    <w:rsid w:val="005513E6"/>
    <w:rsid w:val="00562F7A"/>
    <w:rsid w:val="00570B8F"/>
    <w:rsid w:val="00570FA3"/>
    <w:rsid w:val="0057364E"/>
    <w:rsid w:val="005736FC"/>
    <w:rsid w:val="0057548F"/>
    <w:rsid w:val="00583736"/>
    <w:rsid w:val="00584769"/>
    <w:rsid w:val="0058654D"/>
    <w:rsid w:val="005906B7"/>
    <w:rsid w:val="00591F64"/>
    <w:rsid w:val="00594FB8"/>
    <w:rsid w:val="00596EE0"/>
    <w:rsid w:val="005B2391"/>
    <w:rsid w:val="005B3E6C"/>
    <w:rsid w:val="005B56E0"/>
    <w:rsid w:val="005B6C3E"/>
    <w:rsid w:val="005B76BD"/>
    <w:rsid w:val="005C078C"/>
    <w:rsid w:val="005D13C0"/>
    <w:rsid w:val="005D2496"/>
    <w:rsid w:val="005D3177"/>
    <w:rsid w:val="005D7517"/>
    <w:rsid w:val="005D79EE"/>
    <w:rsid w:val="005E2937"/>
    <w:rsid w:val="005E5163"/>
    <w:rsid w:val="005E68ED"/>
    <w:rsid w:val="005E72D6"/>
    <w:rsid w:val="005F1F19"/>
    <w:rsid w:val="005F235B"/>
    <w:rsid w:val="005F35E0"/>
    <w:rsid w:val="005F680F"/>
    <w:rsid w:val="005F734B"/>
    <w:rsid w:val="00604720"/>
    <w:rsid w:val="0060481B"/>
    <w:rsid w:val="00604EBC"/>
    <w:rsid w:val="006054F1"/>
    <w:rsid w:val="006077A7"/>
    <w:rsid w:val="00611FDA"/>
    <w:rsid w:val="00614D92"/>
    <w:rsid w:val="00615678"/>
    <w:rsid w:val="006201FE"/>
    <w:rsid w:val="0063739D"/>
    <w:rsid w:val="00640983"/>
    <w:rsid w:val="00646DF7"/>
    <w:rsid w:val="006512A1"/>
    <w:rsid w:val="006569EB"/>
    <w:rsid w:val="00656EB3"/>
    <w:rsid w:val="006620B6"/>
    <w:rsid w:val="0066683D"/>
    <w:rsid w:val="00673BCF"/>
    <w:rsid w:val="00677104"/>
    <w:rsid w:val="00685D64"/>
    <w:rsid w:val="00693652"/>
    <w:rsid w:val="006952D7"/>
    <w:rsid w:val="006955D4"/>
    <w:rsid w:val="006A3946"/>
    <w:rsid w:val="006A5A27"/>
    <w:rsid w:val="006B003A"/>
    <w:rsid w:val="006B235E"/>
    <w:rsid w:val="006B2648"/>
    <w:rsid w:val="006B6583"/>
    <w:rsid w:val="006B6D9B"/>
    <w:rsid w:val="006B76C1"/>
    <w:rsid w:val="006B77F6"/>
    <w:rsid w:val="006C03EA"/>
    <w:rsid w:val="006C11C5"/>
    <w:rsid w:val="006C2B18"/>
    <w:rsid w:val="006C37A5"/>
    <w:rsid w:val="006C54C4"/>
    <w:rsid w:val="006C59E7"/>
    <w:rsid w:val="006C6C64"/>
    <w:rsid w:val="006D3B26"/>
    <w:rsid w:val="006D6F4B"/>
    <w:rsid w:val="006E1763"/>
    <w:rsid w:val="006F561F"/>
    <w:rsid w:val="006F58E4"/>
    <w:rsid w:val="006F7105"/>
    <w:rsid w:val="00705083"/>
    <w:rsid w:val="007058C0"/>
    <w:rsid w:val="00715F1D"/>
    <w:rsid w:val="007163AF"/>
    <w:rsid w:val="0072178B"/>
    <w:rsid w:val="00724163"/>
    <w:rsid w:val="00732ECF"/>
    <w:rsid w:val="007343C0"/>
    <w:rsid w:val="00734B0A"/>
    <w:rsid w:val="00743B57"/>
    <w:rsid w:val="007450EF"/>
    <w:rsid w:val="00746A1F"/>
    <w:rsid w:val="00751EF1"/>
    <w:rsid w:val="00753020"/>
    <w:rsid w:val="00753493"/>
    <w:rsid w:val="00753F40"/>
    <w:rsid w:val="007565EB"/>
    <w:rsid w:val="007568D2"/>
    <w:rsid w:val="00756B05"/>
    <w:rsid w:val="00765B3E"/>
    <w:rsid w:val="00767D8B"/>
    <w:rsid w:val="00771F85"/>
    <w:rsid w:val="007733D4"/>
    <w:rsid w:val="00780497"/>
    <w:rsid w:val="00781625"/>
    <w:rsid w:val="0078242E"/>
    <w:rsid w:val="007824B4"/>
    <w:rsid w:val="00785846"/>
    <w:rsid w:val="00790542"/>
    <w:rsid w:val="00790BB3"/>
    <w:rsid w:val="00792BBB"/>
    <w:rsid w:val="00792D78"/>
    <w:rsid w:val="00792F16"/>
    <w:rsid w:val="00794DFC"/>
    <w:rsid w:val="007958E2"/>
    <w:rsid w:val="007971E8"/>
    <w:rsid w:val="007A0074"/>
    <w:rsid w:val="007A3870"/>
    <w:rsid w:val="007A40B7"/>
    <w:rsid w:val="007A497F"/>
    <w:rsid w:val="007A5E2C"/>
    <w:rsid w:val="007A6957"/>
    <w:rsid w:val="007B116A"/>
    <w:rsid w:val="007B1D19"/>
    <w:rsid w:val="007B2351"/>
    <w:rsid w:val="007B2844"/>
    <w:rsid w:val="007B614D"/>
    <w:rsid w:val="007B691F"/>
    <w:rsid w:val="007B7F2F"/>
    <w:rsid w:val="007C1BE5"/>
    <w:rsid w:val="007C3B25"/>
    <w:rsid w:val="007C7368"/>
    <w:rsid w:val="007C76A8"/>
    <w:rsid w:val="007D45A1"/>
    <w:rsid w:val="007E7D85"/>
    <w:rsid w:val="007F39CA"/>
    <w:rsid w:val="007F4149"/>
    <w:rsid w:val="00802DA5"/>
    <w:rsid w:val="008075D3"/>
    <w:rsid w:val="0081333B"/>
    <w:rsid w:val="008146D5"/>
    <w:rsid w:val="008261BC"/>
    <w:rsid w:val="00833A70"/>
    <w:rsid w:val="008465FE"/>
    <w:rsid w:val="00846860"/>
    <w:rsid w:val="008472BA"/>
    <w:rsid w:val="008472D4"/>
    <w:rsid w:val="008476F6"/>
    <w:rsid w:val="008478D2"/>
    <w:rsid w:val="008509C3"/>
    <w:rsid w:val="00857121"/>
    <w:rsid w:val="00863EA6"/>
    <w:rsid w:val="00865183"/>
    <w:rsid w:val="00877995"/>
    <w:rsid w:val="008868AC"/>
    <w:rsid w:val="008878AB"/>
    <w:rsid w:val="008A164F"/>
    <w:rsid w:val="008A2264"/>
    <w:rsid w:val="008A4524"/>
    <w:rsid w:val="008A7555"/>
    <w:rsid w:val="008B1E62"/>
    <w:rsid w:val="008B7DB1"/>
    <w:rsid w:val="008C7365"/>
    <w:rsid w:val="008C7CB6"/>
    <w:rsid w:val="008D4EE5"/>
    <w:rsid w:val="008D592C"/>
    <w:rsid w:val="008E0768"/>
    <w:rsid w:val="008E0A35"/>
    <w:rsid w:val="008E0AA4"/>
    <w:rsid w:val="008E3E40"/>
    <w:rsid w:val="008F4B5C"/>
    <w:rsid w:val="008F6F3C"/>
    <w:rsid w:val="00901261"/>
    <w:rsid w:val="00901CC2"/>
    <w:rsid w:val="00906F76"/>
    <w:rsid w:val="009105E3"/>
    <w:rsid w:val="009148C1"/>
    <w:rsid w:val="00915071"/>
    <w:rsid w:val="00915EB0"/>
    <w:rsid w:val="0091701B"/>
    <w:rsid w:val="0092284A"/>
    <w:rsid w:val="00922E32"/>
    <w:rsid w:val="00923847"/>
    <w:rsid w:val="009334D4"/>
    <w:rsid w:val="00934FAB"/>
    <w:rsid w:val="0093673D"/>
    <w:rsid w:val="0094305C"/>
    <w:rsid w:val="00944733"/>
    <w:rsid w:val="00945829"/>
    <w:rsid w:val="00947806"/>
    <w:rsid w:val="00952626"/>
    <w:rsid w:val="009531DD"/>
    <w:rsid w:val="009548CA"/>
    <w:rsid w:val="009563A7"/>
    <w:rsid w:val="00957520"/>
    <w:rsid w:val="00961078"/>
    <w:rsid w:val="00974AD7"/>
    <w:rsid w:val="00975585"/>
    <w:rsid w:val="00976755"/>
    <w:rsid w:val="00986291"/>
    <w:rsid w:val="00986F0F"/>
    <w:rsid w:val="0099456B"/>
    <w:rsid w:val="00995636"/>
    <w:rsid w:val="009A4EDC"/>
    <w:rsid w:val="009A7B55"/>
    <w:rsid w:val="009B0A97"/>
    <w:rsid w:val="009C2DE2"/>
    <w:rsid w:val="009C5779"/>
    <w:rsid w:val="009C7FB6"/>
    <w:rsid w:val="009D31D0"/>
    <w:rsid w:val="009D33DE"/>
    <w:rsid w:val="009D3918"/>
    <w:rsid w:val="009D3D9B"/>
    <w:rsid w:val="009D54E3"/>
    <w:rsid w:val="009E04C7"/>
    <w:rsid w:val="009E1852"/>
    <w:rsid w:val="009F0354"/>
    <w:rsid w:val="009F2665"/>
    <w:rsid w:val="009F5C90"/>
    <w:rsid w:val="00A0152B"/>
    <w:rsid w:val="00A02B9C"/>
    <w:rsid w:val="00A043E9"/>
    <w:rsid w:val="00A15090"/>
    <w:rsid w:val="00A158FF"/>
    <w:rsid w:val="00A15EF7"/>
    <w:rsid w:val="00A17BC1"/>
    <w:rsid w:val="00A21ADD"/>
    <w:rsid w:val="00A3293F"/>
    <w:rsid w:val="00A33169"/>
    <w:rsid w:val="00A33271"/>
    <w:rsid w:val="00A36101"/>
    <w:rsid w:val="00A36293"/>
    <w:rsid w:val="00A36EA7"/>
    <w:rsid w:val="00A4498D"/>
    <w:rsid w:val="00A44A0B"/>
    <w:rsid w:val="00A44B15"/>
    <w:rsid w:val="00A46E6F"/>
    <w:rsid w:val="00A549A4"/>
    <w:rsid w:val="00A5742E"/>
    <w:rsid w:val="00A576A7"/>
    <w:rsid w:val="00A6209A"/>
    <w:rsid w:val="00A62EAA"/>
    <w:rsid w:val="00A65442"/>
    <w:rsid w:val="00A66B1E"/>
    <w:rsid w:val="00A66E18"/>
    <w:rsid w:val="00A76BEA"/>
    <w:rsid w:val="00A76E99"/>
    <w:rsid w:val="00A777A7"/>
    <w:rsid w:val="00A82C4B"/>
    <w:rsid w:val="00A875BD"/>
    <w:rsid w:val="00A93F56"/>
    <w:rsid w:val="00A9443F"/>
    <w:rsid w:val="00A94D95"/>
    <w:rsid w:val="00AB0229"/>
    <w:rsid w:val="00AB0CC3"/>
    <w:rsid w:val="00AB13BD"/>
    <w:rsid w:val="00AB2423"/>
    <w:rsid w:val="00AB24D3"/>
    <w:rsid w:val="00AB2D7A"/>
    <w:rsid w:val="00AC0E2B"/>
    <w:rsid w:val="00AC2ED3"/>
    <w:rsid w:val="00AC5D19"/>
    <w:rsid w:val="00AC5FFF"/>
    <w:rsid w:val="00AC708F"/>
    <w:rsid w:val="00AD42EB"/>
    <w:rsid w:val="00AD5C66"/>
    <w:rsid w:val="00AD5DB0"/>
    <w:rsid w:val="00AE4FBD"/>
    <w:rsid w:val="00AE5184"/>
    <w:rsid w:val="00AE60D2"/>
    <w:rsid w:val="00AE69C8"/>
    <w:rsid w:val="00AF4848"/>
    <w:rsid w:val="00B00F41"/>
    <w:rsid w:val="00B0383F"/>
    <w:rsid w:val="00B10560"/>
    <w:rsid w:val="00B169C5"/>
    <w:rsid w:val="00B17778"/>
    <w:rsid w:val="00B2063B"/>
    <w:rsid w:val="00B234C0"/>
    <w:rsid w:val="00B26D36"/>
    <w:rsid w:val="00B307A4"/>
    <w:rsid w:val="00B314E6"/>
    <w:rsid w:val="00B31D76"/>
    <w:rsid w:val="00B329BE"/>
    <w:rsid w:val="00B35B49"/>
    <w:rsid w:val="00B4182E"/>
    <w:rsid w:val="00B45100"/>
    <w:rsid w:val="00B45B0A"/>
    <w:rsid w:val="00B51CD9"/>
    <w:rsid w:val="00B54DDF"/>
    <w:rsid w:val="00B55253"/>
    <w:rsid w:val="00B577B3"/>
    <w:rsid w:val="00B624A4"/>
    <w:rsid w:val="00B676FF"/>
    <w:rsid w:val="00B70061"/>
    <w:rsid w:val="00B7378E"/>
    <w:rsid w:val="00B817D9"/>
    <w:rsid w:val="00B81870"/>
    <w:rsid w:val="00B83461"/>
    <w:rsid w:val="00B855CD"/>
    <w:rsid w:val="00B85C57"/>
    <w:rsid w:val="00B91D8A"/>
    <w:rsid w:val="00B94A85"/>
    <w:rsid w:val="00B962B4"/>
    <w:rsid w:val="00B978CA"/>
    <w:rsid w:val="00BA2674"/>
    <w:rsid w:val="00BA2F91"/>
    <w:rsid w:val="00BA3675"/>
    <w:rsid w:val="00BA7067"/>
    <w:rsid w:val="00BC0ECB"/>
    <w:rsid w:val="00BC27BF"/>
    <w:rsid w:val="00BC40E7"/>
    <w:rsid w:val="00BC5176"/>
    <w:rsid w:val="00BD1578"/>
    <w:rsid w:val="00BD5717"/>
    <w:rsid w:val="00BD6B3D"/>
    <w:rsid w:val="00BE3039"/>
    <w:rsid w:val="00BE4F34"/>
    <w:rsid w:val="00BE5F74"/>
    <w:rsid w:val="00BE7E83"/>
    <w:rsid w:val="00BF3C0E"/>
    <w:rsid w:val="00C00D16"/>
    <w:rsid w:val="00C04EDB"/>
    <w:rsid w:val="00C158D3"/>
    <w:rsid w:val="00C17F82"/>
    <w:rsid w:val="00C21EF2"/>
    <w:rsid w:val="00C23EDF"/>
    <w:rsid w:val="00C31BE2"/>
    <w:rsid w:val="00C34245"/>
    <w:rsid w:val="00C404ED"/>
    <w:rsid w:val="00C4357B"/>
    <w:rsid w:val="00C442A6"/>
    <w:rsid w:val="00C44387"/>
    <w:rsid w:val="00C46F10"/>
    <w:rsid w:val="00C5162D"/>
    <w:rsid w:val="00C517BD"/>
    <w:rsid w:val="00C51E63"/>
    <w:rsid w:val="00C5203D"/>
    <w:rsid w:val="00C53DD3"/>
    <w:rsid w:val="00C5572E"/>
    <w:rsid w:val="00C62CBA"/>
    <w:rsid w:val="00C66314"/>
    <w:rsid w:val="00C67FA7"/>
    <w:rsid w:val="00C83D70"/>
    <w:rsid w:val="00C84D94"/>
    <w:rsid w:val="00C85681"/>
    <w:rsid w:val="00C95550"/>
    <w:rsid w:val="00C96E75"/>
    <w:rsid w:val="00C9769A"/>
    <w:rsid w:val="00CB158E"/>
    <w:rsid w:val="00CB2113"/>
    <w:rsid w:val="00CB40AD"/>
    <w:rsid w:val="00CB6C18"/>
    <w:rsid w:val="00CC3239"/>
    <w:rsid w:val="00CC3407"/>
    <w:rsid w:val="00CD0F3A"/>
    <w:rsid w:val="00CD366B"/>
    <w:rsid w:val="00CE25D8"/>
    <w:rsid w:val="00CE2AAF"/>
    <w:rsid w:val="00CF5053"/>
    <w:rsid w:val="00CF6CF0"/>
    <w:rsid w:val="00CF7416"/>
    <w:rsid w:val="00D02ED3"/>
    <w:rsid w:val="00D11BE2"/>
    <w:rsid w:val="00D1745B"/>
    <w:rsid w:val="00D2081B"/>
    <w:rsid w:val="00D22D52"/>
    <w:rsid w:val="00D23A2C"/>
    <w:rsid w:val="00D25941"/>
    <w:rsid w:val="00D25E4D"/>
    <w:rsid w:val="00D26CB9"/>
    <w:rsid w:val="00D33F1D"/>
    <w:rsid w:val="00D355BC"/>
    <w:rsid w:val="00D37398"/>
    <w:rsid w:val="00D37500"/>
    <w:rsid w:val="00D40447"/>
    <w:rsid w:val="00D404BA"/>
    <w:rsid w:val="00D471AF"/>
    <w:rsid w:val="00D47DB8"/>
    <w:rsid w:val="00D622A9"/>
    <w:rsid w:val="00D63515"/>
    <w:rsid w:val="00D65E3F"/>
    <w:rsid w:val="00D678B4"/>
    <w:rsid w:val="00D71DA2"/>
    <w:rsid w:val="00D7322E"/>
    <w:rsid w:val="00D850F1"/>
    <w:rsid w:val="00D90532"/>
    <w:rsid w:val="00D909F1"/>
    <w:rsid w:val="00D95659"/>
    <w:rsid w:val="00DA287E"/>
    <w:rsid w:val="00DA3BDC"/>
    <w:rsid w:val="00DA5807"/>
    <w:rsid w:val="00DB287E"/>
    <w:rsid w:val="00DB3ABB"/>
    <w:rsid w:val="00DC0A1C"/>
    <w:rsid w:val="00DC1AFB"/>
    <w:rsid w:val="00DD2E47"/>
    <w:rsid w:val="00DD5241"/>
    <w:rsid w:val="00DD78C0"/>
    <w:rsid w:val="00DE06E3"/>
    <w:rsid w:val="00DE10D7"/>
    <w:rsid w:val="00DE23C8"/>
    <w:rsid w:val="00DE26F3"/>
    <w:rsid w:val="00DE58A1"/>
    <w:rsid w:val="00DE73DF"/>
    <w:rsid w:val="00DF0EF7"/>
    <w:rsid w:val="00DF3BA9"/>
    <w:rsid w:val="00DF3E06"/>
    <w:rsid w:val="00DF3F52"/>
    <w:rsid w:val="00DF4769"/>
    <w:rsid w:val="00E02749"/>
    <w:rsid w:val="00E03A54"/>
    <w:rsid w:val="00E11D40"/>
    <w:rsid w:val="00E132FD"/>
    <w:rsid w:val="00E140FF"/>
    <w:rsid w:val="00E21A91"/>
    <w:rsid w:val="00E22C17"/>
    <w:rsid w:val="00E243C5"/>
    <w:rsid w:val="00E246F8"/>
    <w:rsid w:val="00E30DF1"/>
    <w:rsid w:val="00E326B4"/>
    <w:rsid w:val="00E407FB"/>
    <w:rsid w:val="00E41167"/>
    <w:rsid w:val="00E41EAA"/>
    <w:rsid w:val="00E513C0"/>
    <w:rsid w:val="00E52F7F"/>
    <w:rsid w:val="00E53512"/>
    <w:rsid w:val="00E61805"/>
    <w:rsid w:val="00E62079"/>
    <w:rsid w:val="00E620FB"/>
    <w:rsid w:val="00E62426"/>
    <w:rsid w:val="00E702E7"/>
    <w:rsid w:val="00E70940"/>
    <w:rsid w:val="00E71D69"/>
    <w:rsid w:val="00E741A6"/>
    <w:rsid w:val="00E74835"/>
    <w:rsid w:val="00E75D68"/>
    <w:rsid w:val="00E849F4"/>
    <w:rsid w:val="00E85699"/>
    <w:rsid w:val="00E865BC"/>
    <w:rsid w:val="00E919CB"/>
    <w:rsid w:val="00E93E69"/>
    <w:rsid w:val="00E960E7"/>
    <w:rsid w:val="00E96BA8"/>
    <w:rsid w:val="00E96F9A"/>
    <w:rsid w:val="00EA29BF"/>
    <w:rsid w:val="00EA2D72"/>
    <w:rsid w:val="00EA33BA"/>
    <w:rsid w:val="00EA6AFD"/>
    <w:rsid w:val="00EA6F24"/>
    <w:rsid w:val="00EB4FA0"/>
    <w:rsid w:val="00EC445D"/>
    <w:rsid w:val="00EC59DF"/>
    <w:rsid w:val="00ED47FD"/>
    <w:rsid w:val="00EF3BB0"/>
    <w:rsid w:val="00F00C06"/>
    <w:rsid w:val="00F01551"/>
    <w:rsid w:val="00F04FC4"/>
    <w:rsid w:val="00F070BC"/>
    <w:rsid w:val="00F167FB"/>
    <w:rsid w:val="00F174CE"/>
    <w:rsid w:val="00F21375"/>
    <w:rsid w:val="00F22D48"/>
    <w:rsid w:val="00F26CE9"/>
    <w:rsid w:val="00F276F3"/>
    <w:rsid w:val="00F30FF0"/>
    <w:rsid w:val="00F4155A"/>
    <w:rsid w:val="00F4428B"/>
    <w:rsid w:val="00F50799"/>
    <w:rsid w:val="00F51B5A"/>
    <w:rsid w:val="00F538F2"/>
    <w:rsid w:val="00F53EEB"/>
    <w:rsid w:val="00F54C14"/>
    <w:rsid w:val="00F56792"/>
    <w:rsid w:val="00F61385"/>
    <w:rsid w:val="00F6156E"/>
    <w:rsid w:val="00F61CDD"/>
    <w:rsid w:val="00F66033"/>
    <w:rsid w:val="00F7108B"/>
    <w:rsid w:val="00F739C7"/>
    <w:rsid w:val="00F92289"/>
    <w:rsid w:val="00F93B2F"/>
    <w:rsid w:val="00F93F8E"/>
    <w:rsid w:val="00F940B2"/>
    <w:rsid w:val="00F95580"/>
    <w:rsid w:val="00F97862"/>
    <w:rsid w:val="00FA02C5"/>
    <w:rsid w:val="00FA2755"/>
    <w:rsid w:val="00FA7347"/>
    <w:rsid w:val="00FA7966"/>
    <w:rsid w:val="00FC2FED"/>
    <w:rsid w:val="00FC346A"/>
    <w:rsid w:val="00FC3A41"/>
    <w:rsid w:val="00FC543D"/>
    <w:rsid w:val="00FD17A2"/>
    <w:rsid w:val="00FD22B5"/>
    <w:rsid w:val="00FD22E2"/>
    <w:rsid w:val="00FD4443"/>
    <w:rsid w:val="00FE0F3C"/>
    <w:rsid w:val="00FE27D4"/>
    <w:rsid w:val="00FE48D4"/>
    <w:rsid w:val="00FE6873"/>
    <w:rsid w:val="00FF1698"/>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7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zmlenmeyenBahsetme1">
    <w:name w:val="Çözümlenmeyen Bahsetme1"/>
    <w:basedOn w:val="VarsaylanParagrafYazTipi"/>
    <w:uiPriority w:val="99"/>
    <w:semiHidden/>
    <w:unhideWhenUsed/>
    <w:rsid w:val="00F6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a.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ta.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2D39-23B1-40F1-82D7-926B6569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2021-07-18T17:42:00Z</dcterms:created>
  <dcterms:modified xsi:type="dcterms:W3CDTF">2021-08-03T08:34:00Z</dcterms:modified>
</cp:coreProperties>
</file>