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5137" w14:textId="3A29F689" w:rsidR="00575C72" w:rsidRPr="0064143B" w:rsidRDefault="00110D77" w:rsidP="00CA197D">
      <w:pPr>
        <w:spacing w:line="252" w:lineRule="auto"/>
        <w:contextualSpacing/>
        <w:jc w:val="center"/>
        <w:rPr>
          <w:rFonts w:ascii="Calibri" w:hAnsi="Calibri" w:cs="Calibri"/>
          <w:b/>
          <w:sz w:val="22"/>
          <w:szCs w:val="22"/>
        </w:rPr>
      </w:pPr>
      <w:bookmarkStart w:id="0" w:name="_Hlk529534467"/>
      <w:r w:rsidRPr="004F03B8">
        <w:rPr>
          <w:rFonts w:ascii="Calibri" w:hAnsi="Calibri" w:cs="Calibri"/>
          <w:b/>
          <w:sz w:val="22"/>
          <w:szCs w:val="22"/>
          <w:lang w:val="tr-TR"/>
        </w:rPr>
        <w:t>BTA HAVALİMANLARI YİYECEK VE İÇECEK HİZMETLERİ ANONİM ŞİRKETİ</w:t>
      </w:r>
      <w:r w:rsidR="00032CFE" w:rsidRPr="0064143B">
        <w:rPr>
          <w:rFonts w:ascii="Calibri" w:hAnsi="Calibri" w:cs="Calibri"/>
          <w:b/>
          <w:sz w:val="22"/>
          <w:szCs w:val="22"/>
        </w:rPr>
        <w:t xml:space="preserve"> </w:t>
      </w:r>
    </w:p>
    <w:p w14:paraId="0F165BC3" w14:textId="77777777" w:rsidR="001F49F1" w:rsidRPr="0064143B" w:rsidRDefault="00032CFE" w:rsidP="00CA197D">
      <w:pPr>
        <w:spacing w:line="252" w:lineRule="auto"/>
        <w:contextualSpacing/>
        <w:jc w:val="center"/>
        <w:rPr>
          <w:rFonts w:ascii="Calibri" w:hAnsi="Calibri" w:cs="Calibri"/>
          <w:b/>
          <w:sz w:val="22"/>
          <w:szCs w:val="22"/>
        </w:rPr>
      </w:pPr>
      <w:r w:rsidRPr="0064143B">
        <w:rPr>
          <w:rFonts w:ascii="Calibri" w:hAnsi="Calibri" w:cs="Calibri"/>
          <w:b/>
          <w:sz w:val="22"/>
          <w:szCs w:val="22"/>
        </w:rPr>
        <w:t>COMMUNICATION CENTRE INCOMING CALLS</w:t>
      </w:r>
    </w:p>
    <w:p w14:paraId="67CB04D4" w14:textId="77777777" w:rsidR="00FA02C5" w:rsidRPr="0064143B" w:rsidRDefault="00032CFE" w:rsidP="00CA197D">
      <w:pPr>
        <w:spacing w:line="252" w:lineRule="auto"/>
        <w:contextualSpacing/>
        <w:jc w:val="center"/>
        <w:rPr>
          <w:rFonts w:ascii="Calibri" w:hAnsi="Calibri" w:cs="Calibri"/>
          <w:b/>
          <w:sz w:val="22"/>
          <w:szCs w:val="22"/>
        </w:rPr>
      </w:pPr>
      <w:r w:rsidRPr="0064143B">
        <w:rPr>
          <w:rFonts w:ascii="Calibri" w:hAnsi="Calibri" w:cs="Calibri"/>
          <w:b/>
          <w:sz w:val="22"/>
          <w:szCs w:val="22"/>
        </w:rPr>
        <w:t xml:space="preserve">PROTECTION AND PROCESSING OF PERSONAL DATA INFORMATION </w:t>
      </w:r>
      <w:r w:rsidR="00652FC3">
        <w:rPr>
          <w:rFonts w:ascii="Calibri" w:hAnsi="Calibri" w:cs="Calibri"/>
          <w:b/>
          <w:sz w:val="22"/>
          <w:szCs w:val="22"/>
        </w:rPr>
        <w:t>DISCLOSURE</w:t>
      </w:r>
    </w:p>
    <w:p w14:paraId="728533AC" w14:textId="77777777" w:rsidR="00B978CA" w:rsidRPr="0064143B" w:rsidRDefault="00B978CA" w:rsidP="00CA197D">
      <w:pPr>
        <w:spacing w:line="252" w:lineRule="auto"/>
        <w:contextualSpacing/>
        <w:jc w:val="both"/>
        <w:rPr>
          <w:rFonts w:ascii="Calibri" w:eastAsia="Times New Roman" w:hAnsi="Calibri" w:cs="Calibri"/>
          <w:b/>
          <w:color w:val="000000"/>
          <w:sz w:val="22"/>
          <w:szCs w:val="22"/>
          <w:lang w:eastAsia="tr-TR"/>
        </w:rPr>
      </w:pPr>
    </w:p>
    <w:p w14:paraId="7B1C3495" w14:textId="1C204055" w:rsidR="00B978CA" w:rsidRPr="0064143B" w:rsidRDefault="003D5155" w:rsidP="00CA197D">
      <w:pPr>
        <w:spacing w:line="252" w:lineRule="auto"/>
        <w:contextualSpacing/>
        <w:jc w:val="both"/>
        <w:rPr>
          <w:rFonts w:ascii="Calibri" w:hAnsi="Calibri" w:cs="Calibri"/>
          <w:b/>
          <w:sz w:val="22"/>
          <w:szCs w:val="22"/>
        </w:rPr>
      </w:pPr>
      <w:bookmarkStart w:id="1" w:name="_Hlk529536603"/>
      <w:r w:rsidRPr="0064143B">
        <w:rPr>
          <w:rStyle w:val="Gl"/>
          <w:rFonts w:asciiTheme="majorHAnsi" w:hAnsiTheme="majorHAnsi" w:cstheme="majorHAnsi"/>
          <w:b w:val="0"/>
          <w:sz w:val="22"/>
          <w:szCs w:val="22"/>
          <w:bdr w:val="none" w:sz="0" w:space="0" w:color="auto" w:frame="1"/>
        </w:rPr>
        <w:t xml:space="preserve">Your personal data are processed by </w:t>
      </w:r>
      <w:r w:rsidR="00110D77" w:rsidRPr="004F03B8">
        <w:rPr>
          <w:rFonts w:ascii="Calibri" w:hAnsi="Calibri" w:cs="Calibri"/>
          <w:color w:val="252424"/>
          <w:sz w:val="22"/>
          <w:szCs w:val="22"/>
          <w:lang w:val="tr-TR"/>
        </w:rPr>
        <w:t>BTA Havalimanları Yiyecek ve İçecek Hizmetleri Anonim Şirketi</w:t>
      </w:r>
      <w:r w:rsidRPr="0064143B">
        <w:rPr>
          <w:rStyle w:val="Gl"/>
          <w:rFonts w:asciiTheme="majorHAnsi" w:hAnsiTheme="majorHAnsi" w:cstheme="majorHAnsi"/>
          <w:b w:val="0"/>
          <w:sz w:val="22"/>
          <w:szCs w:val="22"/>
          <w:bdr w:val="none" w:sz="0" w:space="0" w:color="auto" w:frame="1"/>
        </w:rPr>
        <w:t xml:space="preserve"> in the </w:t>
      </w:r>
      <w:r w:rsidR="00032CFE" w:rsidRPr="0064143B">
        <w:rPr>
          <w:rFonts w:ascii="Calibri" w:hAnsi="Calibri" w:cs="Calibri"/>
          <w:sz w:val="22"/>
          <w:szCs w:val="22"/>
        </w:rPr>
        <w:t>capacity of data controller</w:t>
      </w:r>
      <w:r w:rsidRPr="0064143B">
        <w:rPr>
          <w:rStyle w:val="Gl"/>
          <w:rFonts w:asciiTheme="majorHAnsi" w:hAnsiTheme="majorHAnsi" w:cstheme="majorHAnsi"/>
          <w:b w:val="0"/>
          <w:sz w:val="22"/>
          <w:szCs w:val="22"/>
          <w:bdr w:val="none" w:sz="0" w:space="0" w:color="auto" w:frame="1"/>
        </w:rPr>
        <w:t xml:space="preserve"> </w:t>
      </w:r>
      <w:r w:rsidR="007E7D85" w:rsidRPr="0064143B">
        <w:rPr>
          <w:rFonts w:ascii="Calibri" w:hAnsi="Calibri" w:cs="Calibri"/>
          <w:sz w:val="22"/>
          <w:szCs w:val="22"/>
        </w:rPr>
        <w:t>in accordance with the basic principles set forth</w:t>
      </w:r>
      <w:r w:rsidRPr="0064143B">
        <w:rPr>
          <w:rStyle w:val="Gl"/>
          <w:rFonts w:asciiTheme="majorHAnsi" w:hAnsiTheme="majorHAnsi" w:cstheme="majorHAnsi"/>
          <w:b w:val="0"/>
          <w:sz w:val="22"/>
          <w:szCs w:val="22"/>
          <w:bdr w:val="none" w:sz="0" w:space="0" w:color="auto" w:frame="1"/>
        </w:rPr>
        <w:t xml:space="preserve"> </w:t>
      </w:r>
      <w:r w:rsidR="002110D0" w:rsidRPr="0064143B">
        <w:rPr>
          <w:rFonts w:ascii="Calibri" w:hAnsi="Calibri" w:cs="Calibri"/>
          <w:sz w:val="22"/>
          <w:szCs w:val="22"/>
        </w:rPr>
        <w:t>in the Personal Data Protection Law no. 6698</w:t>
      </w:r>
      <w:r w:rsidRPr="0064143B">
        <w:rPr>
          <w:rStyle w:val="Gl"/>
          <w:rFonts w:asciiTheme="majorHAnsi" w:hAnsiTheme="majorHAnsi" w:cstheme="majorHAnsi"/>
          <w:b w:val="0"/>
          <w:sz w:val="22"/>
          <w:szCs w:val="22"/>
          <w:bdr w:val="none" w:sz="0" w:space="0" w:color="auto" w:frame="1"/>
        </w:rPr>
        <w:t xml:space="preserve">, </w:t>
      </w:r>
      <w:r w:rsidRPr="0064143B">
        <w:rPr>
          <w:rStyle w:val="Gl"/>
          <w:rFonts w:asciiTheme="majorHAnsi" w:hAnsiTheme="majorHAnsi" w:cstheme="majorHAnsi"/>
          <w:b w:val="0"/>
          <w:color w:val="000000"/>
          <w:sz w:val="22"/>
          <w:szCs w:val="22"/>
          <w:bdr w:val="none" w:sz="0" w:space="0" w:color="auto" w:frame="1"/>
        </w:rPr>
        <w:t>for the purposes of taking requests and complaints, evaluating and finalizing them, taking order requests, composing the entries in the system and monitoring them and managing customer relations</w:t>
      </w:r>
      <w:r w:rsidRPr="0064143B">
        <w:rPr>
          <w:rStyle w:val="Gl"/>
          <w:rFonts w:asciiTheme="majorHAnsi" w:hAnsiTheme="majorHAnsi" w:cstheme="majorHAnsi"/>
          <w:b w:val="0"/>
          <w:sz w:val="22"/>
          <w:szCs w:val="22"/>
          <w:bdr w:val="none" w:sz="0" w:space="0" w:color="auto" w:frame="1"/>
        </w:rPr>
        <w:t xml:space="preserve"> </w:t>
      </w:r>
      <w:r w:rsidRPr="0064143B">
        <w:rPr>
          <w:rStyle w:val="Gl"/>
          <w:rFonts w:asciiTheme="majorHAnsi" w:hAnsiTheme="majorHAnsi" w:cstheme="majorHAnsi"/>
          <w:b w:val="0"/>
          <w:i/>
          <w:sz w:val="22"/>
          <w:szCs w:val="22"/>
          <w:bdr w:val="none" w:sz="0" w:space="0" w:color="auto" w:frame="1"/>
        </w:rPr>
        <w:t xml:space="preserve">and </w:t>
      </w:r>
      <w:r w:rsidRPr="0064143B">
        <w:rPr>
          <w:rStyle w:val="Gl"/>
          <w:rFonts w:asciiTheme="majorHAnsi" w:hAnsiTheme="majorHAnsi" w:cstheme="majorHAnsi"/>
          <w:b w:val="0"/>
          <w:i/>
          <w:sz w:val="22"/>
          <w:szCs w:val="22"/>
          <w:u w:val="single"/>
          <w:bdr w:val="none" w:sz="0" w:space="0" w:color="auto" w:frame="1"/>
        </w:rPr>
        <w:t xml:space="preserve">if there is explicit consent </w:t>
      </w:r>
      <w:r w:rsidRPr="0064143B">
        <w:rPr>
          <w:rStyle w:val="Gl"/>
          <w:rFonts w:asciiTheme="majorHAnsi" w:hAnsiTheme="majorHAnsi" w:cstheme="majorHAnsi"/>
          <w:b w:val="0"/>
          <w:sz w:val="22"/>
          <w:szCs w:val="22"/>
          <w:bdr w:val="none" w:sz="0" w:space="0" w:color="auto" w:frame="1"/>
        </w:rPr>
        <w:t>given by you, performing data analysis studies, conducting the campaign, promotion, and advertising processes and activities relating to customer satisfaction and experience, in order to carry out personal marketing and promotion activities; and you can reach detailed information relating to purposes of processing your personal data, in the “</w:t>
      </w:r>
      <w:r w:rsidR="00110D77" w:rsidRPr="004F03B8">
        <w:rPr>
          <w:rFonts w:ascii="Calibri" w:hAnsi="Calibri" w:cs="Calibri"/>
          <w:color w:val="252424"/>
          <w:sz w:val="22"/>
          <w:szCs w:val="22"/>
          <w:lang w:val="tr-TR"/>
        </w:rPr>
        <w:t>BTA Havalimanları Yiyecek ve İçecek Hizmetleri Anonim Şirketi</w:t>
      </w:r>
      <w:r w:rsidR="00621C4F" w:rsidRPr="0064143B">
        <w:rPr>
          <w:rFonts w:ascii="Calibri" w:hAnsi="Calibri" w:cs="Calibri"/>
          <w:color w:val="252424"/>
          <w:sz w:val="22"/>
          <w:szCs w:val="22"/>
        </w:rPr>
        <w:t xml:space="preserve"> </w:t>
      </w:r>
      <w:r w:rsidR="00CD5430" w:rsidRPr="0064143B">
        <w:rPr>
          <w:rFonts w:ascii="Calibri" w:hAnsi="Calibri" w:cs="Calibri"/>
          <w:bCs/>
          <w:sz w:val="22"/>
          <w:szCs w:val="22"/>
        </w:rPr>
        <w:t>Policy on Protection and Processing of Personal Data</w:t>
      </w:r>
      <w:r w:rsidRPr="0064143B">
        <w:rPr>
          <w:rStyle w:val="Gl"/>
          <w:rFonts w:asciiTheme="majorHAnsi" w:hAnsiTheme="majorHAnsi" w:cstheme="majorHAnsi"/>
          <w:b w:val="0"/>
          <w:sz w:val="22"/>
          <w:szCs w:val="22"/>
          <w:bdr w:val="none" w:sz="0" w:space="0" w:color="auto" w:frame="1"/>
        </w:rPr>
        <w:t xml:space="preserve">”, publicly shared at the web address of </w:t>
      </w:r>
      <w:r w:rsidRPr="0064143B">
        <w:rPr>
          <w:rStyle w:val="Gl"/>
          <w:rFonts w:asciiTheme="majorHAnsi" w:hAnsiTheme="majorHAnsi" w:cstheme="majorHAnsi"/>
          <w:b w:val="0"/>
          <w:color w:val="000000"/>
          <w:sz w:val="22"/>
          <w:szCs w:val="22"/>
          <w:bdr w:val="none" w:sz="0" w:space="0" w:color="auto" w:frame="1"/>
        </w:rPr>
        <w:t>[</w:t>
      </w:r>
      <w:bookmarkStart w:id="2" w:name="_Hlk78877679"/>
      <w:r w:rsidR="00110D77">
        <w:fldChar w:fldCharType="begin"/>
      </w:r>
      <w:r w:rsidR="00110D77">
        <w:instrText xml:space="preserve"> HYPERLINK "http://www.bta.com.tr" </w:instrText>
      </w:r>
      <w:r w:rsidR="00110D77">
        <w:fldChar w:fldCharType="separate"/>
      </w:r>
      <w:r w:rsidR="00110D77" w:rsidRPr="004F03B8">
        <w:rPr>
          <w:rStyle w:val="Kpr"/>
          <w:rFonts w:asciiTheme="majorHAnsi" w:hAnsiTheme="majorHAnsi" w:cstheme="majorHAnsi"/>
          <w:bCs/>
          <w:sz w:val="22"/>
          <w:szCs w:val="22"/>
          <w:bdr w:val="none" w:sz="0" w:space="0" w:color="auto" w:frame="1"/>
          <w:lang w:val="tr-TR"/>
        </w:rPr>
        <w:t>www.bta.com.tr</w:t>
      </w:r>
      <w:r w:rsidR="00110D77">
        <w:rPr>
          <w:rStyle w:val="Kpr"/>
          <w:rFonts w:asciiTheme="majorHAnsi" w:hAnsiTheme="majorHAnsi" w:cstheme="majorHAnsi"/>
          <w:bCs/>
          <w:sz w:val="22"/>
          <w:szCs w:val="22"/>
          <w:bdr w:val="none" w:sz="0" w:space="0" w:color="auto" w:frame="1"/>
          <w:lang w:val="tr-TR"/>
        </w:rPr>
        <w:fldChar w:fldCharType="end"/>
      </w:r>
      <w:bookmarkEnd w:id="2"/>
      <w:r w:rsidRPr="0064143B">
        <w:rPr>
          <w:rStyle w:val="Gl"/>
          <w:rFonts w:asciiTheme="majorHAnsi" w:hAnsiTheme="majorHAnsi" w:cstheme="majorHAnsi"/>
          <w:b w:val="0"/>
          <w:color w:val="000000"/>
          <w:sz w:val="22"/>
          <w:szCs w:val="22"/>
          <w:bdr w:val="none" w:sz="0" w:space="0" w:color="auto" w:frame="1"/>
        </w:rPr>
        <w:t>]</w:t>
      </w:r>
      <w:r w:rsidRPr="0064143B">
        <w:rPr>
          <w:rStyle w:val="Gl"/>
          <w:rFonts w:asciiTheme="majorHAnsi" w:hAnsiTheme="majorHAnsi" w:cstheme="majorHAnsi"/>
          <w:b w:val="0"/>
          <w:sz w:val="22"/>
          <w:szCs w:val="22"/>
          <w:bdr w:val="none" w:sz="0" w:space="0" w:color="auto" w:frame="1"/>
        </w:rPr>
        <w:t>.</w:t>
      </w:r>
    </w:p>
    <w:p w14:paraId="041A35F0" w14:textId="77777777" w:rsidR="00D909F1" w:rsidRPr="0064143B" w:rsidRDefault="00D909F1" w:rsidP="00CA197D">
      <w:pPr>
        <w:spacing w:line="252" w:lineRule="auto"/>
        <w:contextualSpacing/>
        <w:jc w:val="both"/>
        <w:rPr>
          <w:rFonts w:ascii="Calibri" w:hAnsi="Calibri" w:cs="Calibri"/>
          <w:b/>
          <w:sz w:val="22"/>
          <w:szCs w:val="22"/>
        </w:rPr>
      </w:pPr>
    </w:p>
    <w:p w14:paraId="7C93EAC3" w14:textId="77777777" w:rsidR="0064212C" w:rsidRPr="0064143B" w:rsidRDefault="00032CFE" w:rsidP="00CA197D">
      <w:pPr>
        <w:spacing w:line="252" w:lineRule="auto"/>
        <w:contextualSpacing/>
        <w:jc w:val="both"/>
        <w:rPr>
          <w:rStyle w:val="Gl"/>
          <w:rFonts w:asciiTheme="majorHAnsi" w:hAnsiTheme="majorHAnsi" w:cstheme="majorHAnsi"/>
          <w:b w:val="0"/>
          <w:sz w:val="22"/>
          <w:szCs w:val="22"/>
          <w:bdr w:val="none" w:sz="0" w:space="0" w:color="auto" w:frame="1"/>
        </w:rPr>
      </w:pPr>
      <w:r w:rsidRPr="0064143B">
        <w:rPr>
          <w:rFonts w:asciiTheme="majorHAnsi" w:hAnsiTheme="majorHAnsi" w:cstheme="majorHAnsi"/>
          <w:bCs/>
          <w:sz w:val="22"/>
          <w:szCs w:val="22"/>
          <w:bdr w:val="none" w:sz="0" w:space="0" w:color="auto" w:frame="1"/>
        </w:rPr>
        <w:t xml:space="preserve">Your personal data may be transferred in order to achieve specified purposes to our business partners in Turkey and abroad, our shareholders, mainly the </w:t>
      </w:r>
      <w:proofErr w:type="spellStart"/>
      <w:r w:rsidRPr="0064143B">
        <w:rPr>
          <w:rFonts w:asciiTheme="majorHAnsi" w:hAnsiTheme="majorHAnsi" w:cstheme="majorHAnsi"/>
          <w:bCs/>
          <w:sz w:val="22"/>
          <w:szCs w:val="22"/>
          <w:bdr w:val="none" w:sz="0" w:space="0" w:color="auto" w:frame="1"/>
        </w:rPr>
        <w:t>Aéroports</w:t>
      </w:r>
      <w:proofErr w:type="spellEnd"/>
      <w:r w:rsidRPr="0064143B">
        <w:rPr>
          <w:rFonts w:asciiTheme="majorHAnsi" w:hAnsiTheme="majorHAnsi" w:cstheme="majorHAnsi"/>
          <w:bCs/>
          <w:sz w:val="22"/>
          <w:szCs w:val="22"/>
          <w:bdr w:val="none" w:sz="0" w:space="0" w:color="auto" w:frame="1"/>
        </w:rPr>
        <w:t xml:space="preserve"> de Paris Group, our suppliers, legally authorized public authorities, and competent private persons. </w:t>
      </w:r>
    </w:p>
    <w:p w14:paraId="51A22BFB" w14:textId="77777777" w:rsidR="0064212C" w:rsidRPr="0064143B" w:rsidRDefault="0064212C" w:rsidP="00CA197D">
      <w:pPr>
        <w:spacing w:line="252" w:lineRule="auto"/>
        <w:jc w:val="both"/>
        <w:rPr>
          <w:rFonts w:asciiTheme="majorHAnsi" w:hAnsiTheme="majorHAnsi" w:cstheme="majorHAnsi"/>
          <w:sz w:val="22"/>
          <w:szCs w:val="22"/>
        </w:rPr>
      </w:pPr>
    </w:p>
    <w:p w14:paraId="557E20D0" w14:textId="77777777" w:rsidR="0064212C" w:rsidRPr="0064143B" w:rsidRDefault="00032CFE" w:rsidP="00CA197D">
      <w:pPr>
        <w:shd w:val="clear" w:color="auto" w:fill="FFFFFF" w:themeFill="background1"/>
        <w:spacing w:line="252" w:lineRule="auto"/>
        <w:jc w:val="both"/>
        <w:rPr>
          <w:rFonts w:asciiTheme="majorHAnsi" w:hAnsiTheme="majorHAnsi" w:cstheme="majorHAnsi"/>
          <w:color w:val="000000" w:themeColor="text1"/>
          <w:sz w:val="22"/>
          <w:szCs w:val="22"/>
        </w:rPr>
      </w:pPr>
      <w:r w:rsidRPr="0064143B">
        <w:rPr>
          <w:rFonts w:asciiTheme="majorHAnsi" w:hAnsiTheme="majorHAnsi" w:cstheme="majorHAnsi"/>
          <w:sz w:val="22"/>
          <w:szCs w:val="22"/>
        </w:rPr>
        <w:t xml:space="preserve">Your personal data are collected in the electronic environment, via the communication center channel, through which you contact our Company, and based on the legal reasons of establishment and performance of a contract, legitimate interests, and if any, explicit consent. </w:t>
      </w:r>
    </w:p>
    <w:p w14:paraId="62BDA33A" w14:textId="77777777" w:rsidR="0064212C" w:rsidRPr="0064143B" w:rsidRDefault="00032CFE" w:rsidP="00CA197D">
      <w:pPr>
        <w:shd w:val="clear" w:color="auto" w:fill="FFFFFF" w:themeFill="background1"/>
        <w:spacing w:line="252" w:lineRule="auto"/>
        <w:jc w:val="both"/>
        <w:rPr>
          <w:rFonts w:asciiTheme="majorHAnsi" w:hAnsiTheme="majorHAnsi" w:cstheme="majorHAnsi"/>
          <w:sz w:val="22"/>
          <w:szCs w:val="22"/>
        </w:rPr>
      </w:pPr>
      <w:r w:rsidRPr="0064143B">
        <w:rPr>
          <w:rFonts w:asciiTheme="majorHAnsi" w:hAnsiTheme="majorHAnsi" w:cstheme="majorHAnsi"/>
          <w:sz w:val="22"/>
          <w:szCs w:val="22"/>
        </w:rPr>
        <w:t xml:space="preserve"> </w:t>
      </w:r>
    </w:p>
    <w:p w14:paraId="202BD5D8" w14:textId="77777777" w:rsidR="0064212C" w:rsidRPr="0064143B" w:rsidRDefault="00032CFE" w:rsidP="00CA197D">
      <w:p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We hereby notify that, as a data subject, you have the following rights according to article 11 of the Law:</w:t>
      </w:r>
    </w:p>
    <w:p w14:paraId="4CB776EA"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To learn whether your personal data are processed or not,</w:t>
      </w:r>
    </w:p>
    <w:p w14:paraId="3559D8BC"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If your personal data are processed, to request information in relation thereto,</w:t>
      </w:r>
    </w:p>
    <w:p w14:paraId="52DC6316"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To learn the purpose of processing your personal data and whether they are used in compliance with the purpose,</w:t>
      </w:r>
    </w:p>
    <w:p w14:paraId="6BD22512"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To know the third persons, to whom your personal data are transferred in Turkey and abroad,</w:t>
      </w:r>
    </w:p>
    <w:p w14:paraId="77E51AD2"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2B42F116"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4227AA24"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To object to the occurrence of a result against you, if any, by analyzing the data processed solely through automated systems,</w:t>
      </w:r>
    </w:p>
    <w:p w14:paraId="06B6F60E" w14:textId="77777777" w:rsidR="0064212C" w:rsidRPr="0064143B" w:rsidRDefault="00032CFE" w:rsidP="00CA197D">
      <w:pPr>
        <w:numPr>
          <w:ilvl w:val="0"/>
          <w:numId w:val="5"/>
        </w:numPr>
        <w:spacing w:line="252" w:lineRule="auto"/>
        <w:contextualSpacing/>
        <w:jc w:val="both"/>
        <w:rPr>
          <w:rFonts w:asciiTheme="majorHAnsi" w:hAnsiTheme="majorHAnsi" w:cstheme="majorHAnsi"/>
          <w:sz w:val="22"/>
          <w:szCs w:val="22"/>
        </w:rPr>
      </w:pPr>
      <w:r w:rsidRPr="0064143B">
        <w:rPr>
          <w:rFonts w:asciiTheme="majorHAnsi" w:hAnsiTheme="majorHAnsi" w:cstheme="majorHAnsi"/>
          <w:sz w:val="22"/>
          <w:szCs w:val="22"/>
        </w:rPr>
        <w:t xml:space="preserve">To claim compensation if you sustain damage due to unlawful processing of your personal data. </w:t>
      </w:r>
    </w:p>
    <w:p w14:paraId="340A3BCC" w14:textId="77777777" w:rsidR="0064212C" w:rsidRPr="0064143B" w:rsidRDefault="0064212C" w:rsidP="00CA197D">
      <w:pPr>
        <w:spacing w:line="252" w:lineRule="auto"/>
        <w:ind w:left="786"/>
        <w:contextualSpacing/>
        <w:jc w:val="both"/>
        <w:rPr>
          <w:rFonts w:asciiTheme="majorHAnsi" w:hAnsiTheme="majorHAnsi" w:cstheme="majorHAnsi"/>
          <w:sz w:val="22"/>
          <w:szCs w:val="22"/>
        </w:rPr>
      </w:pPr>
    </w:p>
    <w:p w14:paraId="07A4CA3E" w14:textId="6ABB5181" w:rsidR="0064212C" w:rsidRDefault="00621C4F" w:rsidP="00CA197D">
      <w:pPr>
        <w:spacing w:line="252" w:lineRule="auto"/>
        <w:contextualSpacing/>
        <w:jc w:val="both"/>
        <w:rPr>
          <w:rFonts w:ascii="Calibri" w:hAnsi="Calibri" w:cs="Calibri"/>
          <w:color w:val="252424"/>
          <w:sz w:val="22"/>
          <w:szCs w:val="22"/>
        </w:rPr>
      </w:pPr>
      <w:r w:rsidRPr="0064143B">
        <w:rPr>
          <w:rFonts w:ascii="Calibri" w:hAnsi="Calibri" w:cs="Calibri"/>
          <w:color w:val="252424"/>
          <w:sz w:val="22"/>
          <w:szCs w:val="22"/>
        </w:rPr>
        <w:lastRenderedPageBreak/>
        <w:t>You can send, to our Company, your applications relating to your rights set forth above, by filling in the "</w:t>
      </w:r>
      <w:r w:rsidR="00110D77" w:rsidRPr="00110D77">
        <w:rPr>
          <w:rFonts w:ascii="Calibri" w:hAnsi="Calibri" w:cs="Calibri"/>
          <w:color w:val="252424"/>
          <w:sz w:val="22"/>
          <w:szCs w:val="22"/>
          <w:lang w:val="tr-TR"/>
        </w:rPr>
        <w:t xml:space="preserve"> </w:t>
      </w:r>
      <w:r w:rsidR="00110D77" w:rsidRPr="004F03B8">
        <w:rPr>
          <w:rFonts w:ascii="Calibri" w:hAnsi="Calibri" w:cs="Calibri"/>
          <w:color w:val="252424"/>
          <w:sz w:val="22"/>
          <w:szCs w:val="22"/>
          <w:lang w:val="tr-TR"/>
        </w:rPr>
        <w:t>BTA Havalimanları Yiyecek ve İçecek Hizmetleri Anonim Şirketi</w:t>
      </w:r>
      <w:r w:rsidRPr="0064143B">
        <w:rPr>
          <w:rFonts w:ascii="Calibri" w:hAnsi="Calibri" w:cs="Calibri"/>
          <w:color w:val="252424"/>
          <w:sz w:val="22"/>
          <w:szCs w:val="22"/>
        </w:rPr>
        <w:t xml:space="preserve"> Data Subject Application Form" available at the address of [www.tavhavalimanlari.com.tr]. </w:t>
      </w:r>
    </w:p>
    <w:p w14:paraId="57EF6ACA" w14:textId="77777777" w:rsidR="00B94CC5" w:rsidRPr="0064143B" w:rsidRDefault="00B94CC5" w:rsidP="00CA197D">
      <w:pPr>
        <w:spacing w:line="252" w:lineRule="auto"/>
        <w:contextualSpacing/>
        <w:jc w:val="both"/>
        <w:rPr>
          <w:rFonts w:ascii="Calibri" w:hAnsi="Calibri" w:cs="Calibri"/>
          <w:color w:val="252424"/>
          <w:sz w:val="22"/>
          <w:szCs w:val="22"/>
        </w:rPr>
      </w:pPr>
    </w:p>
    <w:p w14:paraId="16E09F0D" w14:textId="77777777" w:rsidR="00826009" w:rsidRPr="0064143B" w:rsidRDefault="00826009" w:rsidP="00CA197D">
      <w:pPr>
        <w:spacing w:line="252" w:lineRule="auto"/>
        <w:ind w:left="786"/>
        <w:contextualSpacing/>
        <w:rPr>
          <w:rFonts w:ascii="Calibri" w:hAnsi="Calibri" w:cs="Calibri"/>
          <w:sz w:val="22"/>
          <w:szCs w:val="22"/>
        </w:rPr>
      </w:pPr>
    </w:p>
    <w:p w14:paraId="42427D21" w14:textId="77777777" w:rsidR="00826009" w:rsidRPr="0064143B" w:rsidRDefault="00826009" w:rsidP="00CA197D">
      <w:pPr>
        <w:spacing w:line="252" w:lineRule="auto"/>
        <w:ind w:left="786"/>
        <w:contextualSpacing/>
        <w:rPr>
          <w:rFonts w:ascii="Calibri" w:hAnsi="Calibri" w:cs="Calibri"/>
          <w:sz w:val="22"/>
          <w:szCs w:val="22"/>
        </w:rPr>
      </w:pPr>
    </w:p>
    <w:p w14:paraId="0BC738CD" w14:textId="77777777" w:rsidR="00826009" w:rsidRPr="0064143B" w:rsidRDefault="00826009" w:rsidP="00CA197D">
      <w:pPr>
        <w:spacing w:line="252" w:lineRule="auto"/>
        <w:ind w:left="786"/>
        <w:contextualSpacing/>
        <w:rPr>
          <w:rFonts w:ascii="Calibri" w:hAnsi="Calibri" w:cs="Calibri"/>
          <w:sz w:val="22"/>
          <w:szCs w:val="22"/>
        </w:rPr>
      </w:pPr>
    </w:p>
    <w:p w14:paraId="74DAD3D5" w14:textId="4BAE23C1" w:rsidR="00575C72" w:rsidRPr="0064143B" w:rsidRDefault="00110D77" w:rsidP="00CA197D">
      <w:pPr>
        <w:autoSpaceDE w:val="0"/>
        <w:autoSpaceDN w:val="0"/>
        <w:adjustRightInd w:val="0"/>
        <w:spacing w:line="252" w:lineRule="auto"/>
        <w:jc w:val="center"/>
        <w:rPr>
          <w:rFonts w:ascii="Calibri" w:hAnsi="Calibri" w:cs="Calibri"/>
          <w:b/>
          <w:sz w:val="22"/>
          <w:szCs w:val="22"/>
        </w:rPr>
      </w:pPr>
      <w:bookmarkStart w:id="3" w:name="_Hlk78877526"/>
      <w:bookmarkEnd w:id="0"/>
      <w:bookmarkEnd w:id="1"/>
      <w:r w:rsidRPr="004F03B8">
        <w:rPr>
          <w:rFonts w:ascii="Calibri" w:hAnsi="Calibri" w:cs="Calibri"/>
          <w:b/>
          <w:sz w:val="22"/>
          <w:szCs w:val="22"/>
          <w:lang w:val="tr-TR"/>
        </w:rPr>
        <w:t>BTA HAVALİMANLARI YİYECEK VE İÇECEK HİZMETLERİ ANONİM ŞİRKETİ</w:t>
      </w:r>
      <w:bookmarkEnd w:id="3"/>
      <w:r w:rsidR="00032CFE" w:rsidRPr="0064143B">
        <w:rPr>
          <w:rFonts w:ascii="Calibri" w:hAnsi="Calibri" w:cs="Calibri"/>
          <w:b/>
          <w:sz w:val="22"/>
          <w:szCs w:val="22"/>
        </w:rPr>
        <w:t xml:space="preserve"> </w:t>
      </w:r>
    </w:p>
    <w:p w14:paraId="09FD7789" w14:textId="77777777" w:rsidR="0023215F" w:rsidRPr="0064143B" w:rsidRDefault="00032CFE" w:rsidP="00CA197D">
      <w:pPr>
        <w:autoSpaceDE w:val="0"/>
        <w:autoSpaceDN w:val="0"/>
        <w:adjustRightInd w:val="0"/>
        <w:spacing w:line="252" w:lineRule="auto"/>
        <w:jc w:val="center"/>
        <w:rPr>
          <w:rFonts w:ascii="Calibri" w:hAnsi="Calibri" w:cs="Calibri"/>
          <w:b/>
          <w:sz w:val="22"/>
          <w:szCs w:val="22"/>
        </w:rPr>
      </w:pPr>
      <w:r w:rsidRPr="0064143B">
        <w:rPr>
          <w:rFonts w:ascii="Calibri" w:hAnsi="Calibri" w:cs="Calibri"/>
          <w:b/>
          <w:sz w:val="22"/>
          <w:szCs w:val="22"/>
        </w:rPr>
        <w:t>COMMUNICATION CENTRE INCOMING CALLS</w:t>
      </w:r>
    </w:p>
    <w:p w14:paraId="5BDF7EA3" w14:textId="77777777" w:rsidR="0023215F" w:rsidRPr="0064143B" w:rsidRDefault="00032CFE" w:rsidP="00CA197D">
      <w:pPr>
        <w:autoSpaceDE w:val="0"/>
        <w:autoSpaceDN w:val="0"/>
        <w:adjustRightInd w:val="0"/>
        <w:spacing w:line="252" w:lineRule="auto"/>
        <w:jc w:val="center"/>
        <w:rPr>
          <w:rFonts w:ascii="Calibri" w:hAnsi="Calibri" w:cs="Calibri"/>
          <w:b/>
          <w:sz w:val="22"/>
          <w:szCs w:val="22"/>
        </w:rPr>
      </w:pPr>
      <w:r w:rsidRPr="0064143B">
        <w:rPr>
          <w:rFonts w:ascii="Calibri" w:hAnsi="Calibri" w:cs="Calibri"/>
          <w:b/>
          <w:sz w:val="22"/>
          <w:szCs w:val="22"/>
        </w:rPr>
        <w:t xml:space="preserve">FORM OF EXPLICIT CONSENT FOR PROCESSING OF PERSONAL DATA </w:t>
      </w:r>
    </w:p>
    <w:p w14:paraId="280A1213" w14:textId="77777777" w:rsidR="0023215F" w:rsidRPr="0064143B" w:rsidRDefault="0023215F" w:rsidP="00CA197D">
      <w:pPr>
        <w:autoSpaceDE w:val="0"/>
        <w:autoSpaceDN w:val="0"/>
        <w:adjustRightInd w:val="0"/>
        <w:spacing w:line="252" w:lineRule="auto"/>
        <w:rPr>
          <w:rFonts w:ascii="Calibri" w:hAnsi="Calibri" w:cs="Calibri"/>
          <w:b/>
          <w:sz w:val="22"/>
          <w:szCs w:val="22"/>
        </w:rPr>
      </w:pPr>
    </w:p>
    <w:tbl>
      <w:tblPr>
        <w:tblStyle w:val="TabloKlavuzu"/>
        <w:tblW w:w="9351" w:type="dxa"/>
        <w:shd w:val="clear" w:color="auto" w:fill="B8CCE4" w:themeFill="accent1" w:themeFillTint="66"/>
        <w:tblLook w:val="04A0" w:firstRow="1" w:lastRow="0" w:firstColumn="1" w:lastColumn="0" w:noHBand="0" w:noVBand="1"/>
      </w:tblPr>
      <w:tblGrid>
        <w:gridCol w:w="9351"/>
      </w:tblGrid>
      <w:tr w:rsidR="00C70A1F" w:rsidRPr="0064143B" w14:paraId="113BD98B" w14:textId="77777777" w:rsidTr="00802D42">
        <w:trPr>
          <w:trHeight w:val="658"/>
        </w:trPr>
        <w:tc>
          <w:tcPr>
            <w:tcW w:w="93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643B18" w14:textId="77777777" w:rsidR="0023215F" w:rsidRPr="0064143B" w:rsidRDefault="00032CFE" w:rsidP="00CA197D">
            <w:pPr>
              <w:spacing w:line="252" w:lineRule="auto"/>
              <w:jc w:val="both"/>
              <w:rPr>
                <w:rFonts w:ascii="Calibri" w:hAnsi="Calibri" w:cs="Calibri"/>
                <w:b/>
                <w:bCs/>
                <w:sz w:val="22"/>
                <w:szCs w:val="22"/>
                <w:lang w:val="en-US"/>
              </w:rPr>
            </w:pPr>
            <w:r w:rsidRPr="0064143B">
              <w:rPr>
                <w:rFonts w:asciiTheme="majorHAnsi" w:hAnsiTheme="majorHAnsi" w:cstheme="majorHAnsi"/>
                <w:b/>
                <w:bCs/>
                <w:sz w:val="22"/>
                <w:szCs w:val="22"/>
                <w:lang w:val="en-US"/>
              </w:rPr>
              <w:t>In case of (</w:t>
            </w:r>
            <w:r w:rsidRPr="0064143B">
              <w:rPr>
                <w:rFonts w:asciiTheme="majorHAnsi" w:hAnsiTheme="majorHAnsi" w:cstheme="majorHAnsi"/>
                <w:b/>
                <w:i/>
                <w:sz w:val="22"/>
                <w:szCs w:val="22"/>
                <w:u w:val="single"/>
                <w:lang w:val="en-US"/>
              </w:rPr>
              <w:t>inbound</w:t>
            </w:r>
            <w:r w:rsidRPr="0064143B">
              <w:rPr>
                <w:rFonts w:asciiTheme="majorHAnsi" w:hAnsiTheme="majorHAnsi" w:cstheme="majorHAnsi"/>
                <w:b/>
                <w:sz w:val="22"/>
                <w:szCs w:val="22"/>
                <w:u w:val="single"/>
                <w:lang w:val="en-US"/>
              </w:rPr>
              <w:t>) calls</w:t>
            </w:r>
            <w:r w:rsidRPr="0064143B">
              <w:rPr>
                <w:rFonts w:asciiTheme="majorHAnsi" w:hAnsiTheme="majorHAnsi" w:cstheme="majorHAnsi"/>
                <w:b/>
                <w:bCs/>
                <w:sz w:val="22"/>
                <w:szCs w:val="22"/>
                <w:lang w:val="en-US"/>
              </w:rPr>
              <w:t xml:space="preserve"> </w:t>
            </w:r>
            <w:r w:rsidRPr="0064143B">
              <w:rPr>
                <w:rFonts w:asciiTheme="majorHAnsi" w:hAnsiTheme="majorHAnsi" w:cstheme="majorHAnsi"/>
                <w:b/>
                <w:sz w:val="22"/>
                <w:szCs w:val="22"/>
                <w:u w:val="single"/>
                <w:lang w:val="en-US"/>
              </w:rPr>
              <w:t xml:space="preserve">received </w:t>
            </w:r>
            <w:r w:rsidRPr="0064143B">
              <w:rPr>
                <w:rFonts w:asciiTheme="majorHAnsi" w:hAnsiTheme="majorHAnsi" w:cstheme="majorHAnsi"/>
                <w:b/>
                <w:bCs/>
                <w:sz w:val="22"/>
                <w:szCs w:val="22"/>
                <w:lang w:val="en-US"/>
              </w:rPr>
              <w:t>by the call center from the customers/potential customers, first of all, the following text shall be read from tape.</w:t>
            </w:r>
          </w:p>
        </w:tc>
      </w:tr>
    </w:tbl>
    <w:p w14:paraId="40156A76" w14:textId="77777777" w:rsidR="0023215F" w:rsidRPr="0064143B" w:rsidRDefault="0023215F" w:rsidP="00CA197D">
      <w:pPr>
        <w:spacing w:line="252" w:lineRule="auto"/>
        <w:jc w:val="both"/>
        <w:rPr>
          <w:rFonts w:ascii="Calibri" w:hAnsi="Calibri" w:cs="Calibri"/>
          <w:b/>
          <w:bCs/>
          <w:i/>
          <w:sz w:val="22"/>
          <w:szCs w:val="22"/>
        </w:rPr>
      </w:pPr>
    </w:p>
    <w:p w14:paraId="10A1F6DA" w14:textId="77777777" w:rsidR="0023215F" w:rsidRPr="0064143B" w:rsidRDefault="00032CFE" w:rsidP="00CA197D">
      <w:pPr>
        <w:spacing w:line="252" w:lineRule="auto"/>
        <w:jc w:val="both"/>
        <w:rPr>
          <w:rFonts w:ascii="Calibri" w:hAnsi="Calibri" w:cs="Calibri"/>
          <w:b/>
          <w:bCs/>
          <w:i/>
          <w:sz w:val="22"/>
          <w:szCs w:val="22"/>
        </w:rPr>
      </w:pPr>
      <w:r w:rsidRPr="0064143B">
        <w:rPr>
          <w:rFonts w:ascii="Calibri" w:hAnsi="Calibri" w:cs="Calibri"/>
          <w:b/>
          <w:bCs/>
          <w:i/>
          <w:sz w:val="22"/>
          <w:szCs w:val="22"/>
        </w:rPr>
        <w:t>[If the call center service is offered by an external service provider, it is recommended that it is committed that the following text is adapted and read by the relevant external service provider.]</w:t>
      </w:r>
    </w:p>
    <w:p w14:paraId="3087D5B3" w14:textId="77777777" w:rsidR="0023215F" w:rsidRPr="0064143B" w:rsidRDefault="0023215F" w:rsidP="00CA197D">
      <w:pPr>
        <w:spacing w:line="252" w:lineRule="auto"/>
        <w:jc w:val="both"/>
        <w:rPr>
          <w:rFonts w:ascii="Calibri" w:hAnsi="Calibri" w:cs="Calibri"/>
          <w:b/>
          <w:bCs/>
          <w:sz w:val="22"/>
          <w:szCs w:val="22"/>
        </w:rPr>
      </w:pPr>
    </w:p>
    <w:p w14:paraId="661DF8F6" w14:textId="7CF560FE" w:rsidR="0023215F" w:rsidRPr="0064143B" w:rsidRDefault="00032CFE" w:rsidP="00CA197D">
      <w:pPr>
        <w:spacing w:line="252" w:lineRule="auto"/>
        <w:jc w:val="both"/>
        <w:rPr>
          <w:rFonts w:ascii="Calibri" w:hAnsi="Calibri" w:cs="Calibri"/>
          <w:color w:val="000000"/>
          <w:sz w:val="22"/>
          <w:szCs w:val="22"/>
        </w:rPr>
      </w:pPr>
      <w:bookmarkStart w:id="4" w:name="_Hlk508802143"/>
      <w:r w:rsidRPr="0064143B">
        <w:rPr>
          <w:rFonts w:ascii="Calibri" w:hAnsi="Calibri" w:cs="Calibri"/>
          <w:sz w:val="22"/>
          <w:szCs w:val="22"/>
        </w:rPr>
        <w:t xml:space="preserve">Welcome to Call Centre of </w:t>
      </w:r>
      <w:r w:rsidR="00110D77">
        <w:rPr>
          <w:rFonts w:ascii="Calibri" w:hAnsi="Calibri" w:cs="Calibri"/>
          <w:sz w:val="22"/>
          <w:szCs w:val="22"/>
        </w:rPr>
        <w:t xml:space="preserve">BTA </w:t>
      </w:r>
      <w:proofErr w:type="spellStart"/>
      <w:r w:rsidR="00110D77">
        <w:rPr>
          <w:rFonts w:ascii="Calibri" w:hAnsi="Calibri" w:cs="Calibri"/>
          <w:sz w:val="22"/>
          <w:szCs w:val="22"/>
        </w:rPr>
        <w:t>Havalimanları</w:t>
      </w:r>
      <w:proofErr w:type="spellEnd"/>
      <w:r w:rsidRPr="0064143B">
        <w:rPr>
          <w:rFonts w:ascii="Calibri" w:hAnsi="Calibri" w:cs="Calibri"/>
          <w:sz w:val="22"/>
          <w:szCs w:val="22"/>
        </w:rPr>
        <w:t xml:space="preserve">. </w:t>
      </w:r>
      <w:bookmarkEnd w:id="4"/>
      <w:r w:rsidR="006D7D19" w:rsidRPr="0064143B">
        <w:rPr>
          <w:rFonts w:asciiTheme="majorHAnsi" w:hAnsiTheme="majorHAnsi" w:cstheme="majorHAnsi"/>
          <w:sz w:val="22"/>
          <w:szCs w:val="22"/>
        </w:rPr>
        <w:t xml:space="preserve">The calls are recorded for safety purposes. We would like to inform you about the processing of your personal data before any transaction is made as part of this conversation. </w:t>
      </w:r>
      <w:r w:rsidR="006D7D19" w:rsidRPr="0064143B">
        <w:rPr>
          <w:rFonts w:asciiTheme="majorHAnsi" w:hAnsiTheme="majorHAnsi" w:cstheme="majorHAnsi"/>
          <w:color w:val="000000" w:themeColor="text1"/>
          <w:sz w:val="22"/>
          <w:szCs w:val="22"/>
        </w:rPr>
        <w:t xml:space="preserve">To listen to the Information </w:t>
      </w:r>
      <w:r w:rsidR="008932F3">
        <w:rPr>
          <w:rFonts w:asciiTheme="majorHAnsi" w:hAnsiTheme="majorHAnsi" w:cstheme="majorHAnsi"/>
          <w:color w:val="000000" w:themeColor="text1"/>
          <w:sz w:val="22"/>
          <w:szCs w:val="22"/>
        </w:rPr>
        <w:t xml:space="preserve">Disclosure </w:t>
      </w:r>
      <w:r w:rsidR="006D7D19" w:rsidRPr="0064143B">
        <w:rPr>
          <w:rFonts w:asciiTheme="majorHAnsi" w:hAnsiTheme="majorHAnsi" w:cstheme="majorHAnsi"/>
          <w:color w:val="000000" w:themeColor="text1"/>
          <w:sz w:val="22"/>
          <w:szCs w:val="22"/>
        </w:rPr>
        <w:t>relating to the processing of personal data you may dial 1 or you can reach detailed information regarding the processing of personal data in our policy available at the web address of [</w:t>
      </w:r>
      <w:hyperlink r:id="rId11" w:history="1">
        <w:r w:rsidR="00110D77" w:rsidRPr="004F03B8">
          <w:rPr>
            <w:rStyle w:val="Kpr"/>
            <w:rFonts w:asciiTheme="majorHAnsi" w:hAnsiTheme="majorHAnsi" w:cstheme="majorHAnsi"/>
            <w:bCs/>
            <w:sz w:val="22"/>
            <w:szCs w:val="22"/>
            <w:bdr w:val="none" w:sz="0" w:space="0" w:color="auto" w:frame="1"/>
            <w:lang w:val="tr-TR"/>
          </w:rPr>
          <w:t>www.bta.com.tr</w:t>
        </w:r>
      </w:hyperlink>
      <w:r w:rsidR="006D7D19" w:rsidRPr="0064143B">
        <w:rPr>
          <w:rFonts w:asciiTheme="majorHAnsi" w:hAnsiTheme="majorHAnsi" w:cstheme="majorHAnsi"/>
          <w:color w:val="000000" w:themeColor="text1"/>
          <w:sz w:val="22"/>
          <w:szCs w:val="22"/>
        </w:rPr>
        <w:t>]. To continue with the menu, you can dial 2.</w:t>
      </w:r>
    </w:p>
    <w:p w14:paraId="26E4D367" w14:textId="77777777" w:rsidR="0023215F" w:rsidRPr="0064143B" w:rsidRDefault="0023215F" w:rsidP="00CA197D">
      <w:pPr>
        <w:spacing w:line="252" w:lineRule="auto"/>
        <w:jc w:val="both"/>
        <w:rPr>
          <w:rFonts w:ascii="Calibri" w:hAnsi="Calibri" w:cs="Calibri"/>
          <w:color w:val="000000"/>
          <w:sz w:val="22"/>
          <w:szCs w:val="22"/>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C70A1F" w:rsidRPr="0064143B" w14:paraId="0D67885E" w14:textId="77777777" w:rsidTr="00CF3A0C">
        <w:tc>
          <w:tcPr>
            <w:tcW w:w="99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8EEEAF" w14:textId="77777777" w:rsidR="0023215F" w:rsidRPr="0064143B" w:rsidRDefault="00032CFE" w:rsidP="00CA197D">
            <w:pPr>
              <w:spacing w:line="252" w:lineRule="auto"/>
              <w:jc w:val="both"/>
              <w:rPr>
                <w:rFonts w:ascii="Calibri" w:hAnsi="Calibri" w:cs="Calibri"/>
                <w:b/>
                <w:bCs/>
                <w:sz w:val="22"/>
                <w:szCs w:val="22"/>
                <w:lang w:val="en-US"/>
              </w:rPr>
            </w:pPr>
            <w:r w:rsidRPr="0064143B">
              <w:rPr>
                <w:rFonts w:asciiTheme="majorHAnsi" w:hAnsiTheme="majorHAnsi" w:cstheme="majorHAnsi"/>
                <w:b/>
                <w:bCs/>
                <w:sz w:val="22"/>
                <w:szCs w:val="22"/>
                <w:lang w:val="en-US"/>
              </w:rPr>
              <w:t>After transactions, requested by a customer within the scope of a call, are made; the following text shall be read by the customer representative.</w:t>
            </w:r>
          </w:p>
        </w:tc>
      </w:tr>
    </w:tbl>
    <w:p w14:paraId="57E73AFD" w14:textId="77777777" w:rsidR="0023215F" w:rsidRPr="0064143B" w:rsidRDefault="0023215F" w:rsidP="00CA197D">
      <w:pPr>
        <w:spacing w:line="252" w:lineRule="auto"/>
        <w:jc w:val="both"/>
        <w:rPr>
          <w:rFonts w:ascii="Calibri" w:hAnsi="Calibri" w:cs="Calibri"/>
          <w:color w:val="000000"/>
          <w:sz w:val="22"/>
          <w:szCs w:val="22"/>
        </w:rPr>
      </w:pPr>
    </w:p>
    <w:p w14:paraId="5CCEE8A1" w14:textId="77777777" w:rsidR="006264A5" w:rsidRPr="0064143B" w:rsidRDefault="00032CFE" w:rsidP="00CA197D">
      <w:pPr>
        <w:spacing w:line="252" w:lineRule="auto"/>
        <w:jc w:val="both"/>
        <w:rPr>
          <w:rFonts w:asciiTheme="majorHAnsi" w:hAnsiTheme="majorHAnsi" w:cstheme="majorHAnsi"/>
          <w:sz w:val="22"/>
          <w:szCs w:val="22"/>
        </w:rPr>
      </w:pPr>
      <w:r w:rsidRPr="0064143B">
        <w:rPr>
          <w:rFonts w:asciiTheme="majorHAnsi" w:hAnsiTheme="majorHAnsi" w:cstheme="majorHAnsi"/>
          <w:sz w:val="22"/>
          <w:szCs w:val="22"/>
        </w:rPr>
        <w:t>For the purposes of serving you better in line with your interests and needs and providing you with the opportunity to benefit from the campaigns special for you, you can listen to the explicit consent and electronic commercial message tests and give your consent to them by dialing 1. To end the call, please dial 2.</w:t>
      </w:r>
    </w:p>
    <w:p w14:paraId="08BF57D6" w14:textId="77777777" w:rsidR="0023215F" w:rsidRPr="0064143B" w:rsidRDefault="0023215F" w:rsidP="00CA197D">
      <w:pPr>
        <w:spacing w:line="252" w:lineRule="auto"/>
        <w:jc w:val="both"/>
        <w:rPr>
          <w:rFonts w:ascii="Calibri" w:hAnsi="Calibri" w:cs="Calibri"/>
          <w:b/>
          <w:bCs/>
          <w:sz w:val="22"/>
          <w:szCs w:val="22"/>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C70A1F" w:rsidRPr="0064143B" w14:paraId="29945B73" w14:textId="77777777" w:rsidTr="00CF3A0C">
        <w:tc>
          <w:tcPr>
            <w:tcW w:w="99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F995D13" w14:textId="77777777" w:rsidR="0023215F" w:rsidRPr="0064143B" w:rsidRDefault="00032CFE" w:rsidP="00CA197D">
            <w:pPr>
              <w:spacing w:line="252" w:lineRule="auto"/>
              <w:jc w:val="both"/>
              <w:rPr>
                <w:rFonts w:ascii="Calibri" w:hAnsi="Calibri" w:cs="Calibri"/>
                <w:b/>
                <w:bCs/>
                <w:sz w:val="22"/>
                <w:szCs w:val="22"/>
                <w:lang w:val="en-US"/>
              </w:rPr>
            </w:pPr>
            <w:r w:rsidRPr="0064143B">
              <w:rPr>
                <w:rFonts w:asciiTheme="majorHAnsi" w:hAnsiTheme="majorHAnsi" w:cstheme="majorHAnsi"/>
                <w:b/>
                <w:sz w:val="22"/>
                <w:szCs w:val="22"/>
                <w:lang w:val="en-US"/>
              </w:rPr>
              <w:t>First of all, the following text of explicit consent shall be read to the customer.</w:t>
            </w:r>
          </w:p>
        </w:tc>
      </w:tr>
    </w:tbl>
    <w:p w14:paraId="3B85116F" w14:textId="77777777" w:rsidR="0023215F" w:rsidRPr="0064143B" w:rsidRDefault="0023215F" w:rsidP="00CA197D">
      <w:pPr>
        <w:spacing w:line="252" w:lineRule="auto"/>
        <w:jc w:val="both"/>
        <w:rPr>
          <w:rFonts w:ascii="Calibri" w:hAnsi="Calibri" w:cs="Calibri"/>
          <w:sz w:val="22"/>
          <w:szCs w:val="22"/>
        </w:rPr>
      </w:pPr>
    </w:p>
    <w:p w14:paraId="7AFAB42D" w14:textId="77777777" w:rsidR="001D761A" w:rsidRPr="0064143B" w:rsidRDefault="00032CFE" w:rsidP="00CA197D">
      <w:pPr>
        <w:spacing w:line="252" w:lineRule="auto"/>
        <w:jc w:val="both"/>
        <w:rPr>
          <w:rFonts w:asciiTheme="majorHAnsi" w:hAnsiTheme="majorHAnsi" w:cstheme="majorHAnsi"/>
          <w:sz w:val="22"/>
          <w:szCs w:val="22"/>
        </w:rPr>
      </w:pPr>
      <w:r w:rsidRPr="0064143B">
        <w:rPr>
          <w:rFonts w:asciiTheme="majorHAnsi" w:hAnsiTheme="majorHAnsi" w:cstheme="majorHAnsi"/>
          <w:sz w:val="22"/>
          <w:szCs w:val="22"/>
        </w:rPr>
        <w:t xml:space="preserve">As part of the Information </w:t>
      </w:r>
      <w:r w:rsidR="008932F3">
        <w:rPr>
          <w:rFonts w:asciiTheme="majorHAnsi" w:hAnsiTheme="majorHAnsi" w:cstheme="majorHAnsi"/>
          <w:sz w:val="22"/>
          <w:szCs w:val="22"/>
        </w:rPr>
        <w:t>Disclosure</w:t>
      </w:r>
      <w:r w:rsidR="00CA197D" w:rsidRPr="0064143B">
        <w:rPr>
          <w:rStyle w:val="Gl"/>
          <w:rFonts w:asciiTheme="majorHAnsi" w:hAnsiTheme="majorHAnsi" w:cstheme="majorHAnsi"/>
          <w:b w:val="0"/>
          <w:sz w:val="22"/>
          <w:szCs w:val="22"/>
          <w:bdr w:val="none" w:sz="0" w:space="0" w:color="auto" w:frame="1"/>
        </w:rPr>
        <w:t xml:space="preserve">, if you agree on the processing of personal data for the purposes of making data analysis studies to carry out personal marketing or promotion activities, conducting the campaign, promotion or advertising processes and activities relating to customer satisfaction or experience, </w:t>
      </w:r>
      <w:r w:rsidRPr="0064143B">
        <w:rPr>
          <w:rFonts w:asciiTheme="majorHAnsi" w:hAnsiTheme="majorHAnsi" w:cstheme="majorHAnsi"/>
          <w:sz w:val="22"/>
          <w:szCs w:val="22"/>
        </w:rPr>
        <w:t>and the transfer of personal data for these purposes to our suppliers and business partners, please dial 1; if not please dial 2.</w:t>
      </w:r>
    </w:p>
    <w:p w14:paraId="7EDF0EEA" w14:textId="77777777" w:rsidR="0023215F" w:rsidRPr="0064143B" w:rsidRDefault="0023215F" w:rsidP="00CA197D">
      <w:pPr>
        <w:spacing w:line="252" w:lineRule="auto"/>
        <w:jc w:val="both"/>
        <w:rPr>
          <w:rFonts w:ascii="Calibri" w:hAnsi="Calibri" w:cs="Calibri"/>
          <w:sz w:val="22"/>
          <w:szCs w:val="22"/>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C70A1F" w:rsidRPr="0064143B" w14:paraId="5BAE472C" w14:textId="77777777" w:rsidTr="008A154D">
        <w:trPr>
          <w:trHeight w:val="405"/>
        </w:trPr>
        <w:tc>
          <w:tcPr>
            <w:tcW w:w="9204" w:type="dxa"/>
            <w:shd w:val="clear" w:color="auto" w:fill="B8CCE4" w:themeFill="accent1" w:themeFillTint="66"/>
          </w:tcPr>
          <w:p w14:paraId="4E4C2EDA" w14:textId="77777777" w:rsidR="00D360DE" w:rsidRPr="0064143B" w:rsidRDefault="00032CFE" w:rsidP="00CA197D">
            <w:pPr>
              <w:spacing w:line="252" w:lineRule="auto"/>
              <w:jc w:val="both"/>
              <w:rPr>
                <w:rFonts w:asciiTheme="majorHAnsi" w:hAnsiTheme="majorHAnsi" w:cstheme="majorHAnsi"/>
                <w:b/>
                <w:sz w:val="22"/>
                <w:szCs w:val="22"/>
                <w:lang w:val="en-US"/>
              </w:rPr>
            </w:pPr>
            <w:r w:rsidRPr="0064143B">
              <w:rPr>
                <w:rFonts w:asciiTheme="majorHAnsi" w:hAnsiTheme="majorHAnsi" w:cstheme="majorHAnsi"/>
                <w:b/>
                <w:sz w:val="22"/>
                <w:szCs w:val="22"/>
                <w:lang w:val="en-US"/>
              </w:rPr>
              <w:t xml:space="preserve">After the customer chooses the option he/she accepts, the following electronic commercial message acceptance process can be offered separately. </w:t>
            </w:r>
          </w:p>
        </w:tc>
      </w:tr>
    </w:tbl>
    <w:p w14:paraId="47ED44FE" w14:textId="77777777" w:rsidR="001D761A" w:rsidRPr="0064143B" w:rsidRDefault="001D761A" w:rsidP="00CA197D">
      <w:pPr>
        <w:spacing w:line="252" w:lineRule="auto"/>
        <w:jc w:val="both"/>
        <w:rPr>
          <w:rFonts w:ascii="Calibri" w:hAnsi="Calibri" w:cs="Calibri"/>
          <w:sz w:val="22"/>
          <w:szCs w:val="22"/>
        </w:rPr>
      </w:pPr>
    </w:p>
    <w:p w14:paraId="747C8E3A" w14:textId="77777777" w:rsidR="0023215F" w:rsidRPr="0064143B" w:rsidRDefault="00032CFE" w:rsidP="00CA197D">
      <w:pPr>
        <w:spacing w:line="252" w:lineRule="auto"/>
        <w:jc w:val="both"/>
        <w:rPr>
          <w:rFonts w:asciiTheme="majorHAnsi" w:hAnsiTheme="majorHAnsi" w:cstheme="majorHAnsi"/>
          <w:sz w:val="22"/>
          <w:szCs w:val="22"/>
        </w:rPr>
      </w:pPr>
      <w:r w:rsidRPr="0064143B">
        <w:rPr>
          <w:rFonts w:asciiTheme="majorHAnsi" w:hAnsiTheme="majorHAnsi" w:cstheme="majorHAnsi"/>
          <w:sz w:val="22"/>
          <w:szCs w:val="22"/>
        </w:rPr>
        <w:lastRenderedPageBreak/>
        <w:t xml:space="preserve">If you accept that commercial electronic messages can be sent to your communication details, which you shared by calling our call center, within the scope of all kinds of direct and indirect marketing activities, such as advertising, offer, promotion, questionnaire/survey, event, etc. and that your communication details are shared with the suppliers from which our Company receives services, to allow sending commercial electronic messages, please dial 1; if not please dial 2. </w:t>
      </w:r>
    </w:p>
    <w:sectPr w:rsidR="0023215F" w:rsidRPr="0064143B" w:rsidSect="00110D77">
      <w:headerReference w:type="even" r:id="rId12"/>
      <w:headerReference w:type="default" r:id="rId13"/>
      <w:footerReference w:type="default" r:id="rId14"/>
      <w:headerReference w:type="first" r:id="rId15"/>
      <w:pgSz w:w="11900" w:h="16840"/>
      <w:pgMar w:top="1560" w:right="1268" w:bottom="993" w:left="1418" w:header="426"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F119" w14:textId="77777777" w:rsidR="006F09CD" w:rsidRDefault="006F09CD">
      <w:r>
        <w:separator/>
      </w:r>
    </w:p>
  </w:endnote>
  <w:endnote w:type="continuationSeparator" w:id="0">
    <w:p w14:paraId="36B66756" w14:textId="77777777" w:rsidR="006F09CD" w:rsidRDefault="006F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31805"/>
      <w:docPartObj>
        <w:docPartGallery w:val="Page Numbers (Bottom of Page)"/>
        <w:docPartUnique/>
      </w:docPartObj>
    </w:sdtPr>
    <w:sdtEndPr>
      <w:rPr>
        <w:rFonts w:ascii="Calibri" w:hAnsi="Calibri" w:cs="Calibri"/>
        <w:noProof/>
        <w:sz w:val="22"/>
        <w:szCs w:val="22"/>
      </w:rPr>
    </w:sdtEndPr>
    <w:sdtContent>
      <w:p w14:paraId="2034CBEA" w14:textId="77777777" w:rsidR="00EC313F" w:rsidRPr="00EC313F" w:rsidRDefault="00032CFE">
        <w:pPr>
          <w:pStyle w:val="AltBilgi"/>
          <w:jc w:val="center"/>
          <w:rPr>
            <w:rFonts w:ascii="Calibri" w:hAnsi="Calibri" w:cs="Calibri"/>
            <w:sz w:val="22"/>
            <w:szCs w:val="22"/>
          </w:rPr>
        </w:pPr>
        <w:r w:rsidRPr="00EC313F">
          <w:rPr>
            <w:rFonts w:ascii="Calibri" w:hAnsi="Calibri" w:cs="Calibri"/>
            <w:sz w:val="22"/>
            <w:szCs w:val="22"/>
          </w:rPr>
          <w:fldChar w:fldCharType="begin"/>
        </w:r>
        <w:r w:rsidRPr="00EC313F">
          <w:rPr>
            <w:rFonts w:ascii="Calibri" w:hAnsi="Calibri" w:cs="Calibri"/>
            <w:sz w:val="22"/>
            <w:szCs w:val="22"/>
          </w:rPr>
          <w:instrText xml:space="preserve"> PAGE   \* MERGEFORMAT </w:instrText>
        </w:r>
        <w:r w:rsidRPr="00EC313F">
          <w:rPr>
            <w:rFonts w:ascii="Calibri" w:hAnsi="Calibri" w:cs="Calibri"/>
            <w:sz w:val="22"/>
            <w:szCs w:val="22"/>
          </w:rPr>
          <w:fldChar w:fldCharType="separate"/>
        </w:r>
        <w:r w:rsidR="00E6301D">
          <w:rPr>
            <w:rFonts w:ascii="Calibri" w:hAnsi="Calibri" w:cs="Calibri"/>
            <w:noProof/>
            <w:sz w:val="22"/>
            <w:szCs w:val="22"/>
          </w:rPr>
          <w:t>2</w:t>
        </w:r>
        <w:r w:rsidRPr="00EC313F">
          <w:rPr>
            <w:rFonts w:ascii="Calibri" w:hAnsi="Calibri" w:cs="Calibri"/>
            <w:noProof/>
            <w:sz w:val="22"/>
            <w:szCs w:val="22"/>
          </w:rPr>
          <w:fldChar w:fldCharType="end"/>
        </w:r>
      </w:p>
    </w:sdtContent>
  </w:sdt>
  <w:p w14:paraId="247F8CB4" w14:textId="77777777" w:rsidR="00BC5245" w:rsidRDefault="00BC52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B9F" w14:textId="77777777" w:rsidR="006F09CD" w:rsidRDefault="006F09CD">
      <w:r>
        <w:separator/>
      </w:r>
    </w:p>
  </w:footnote>
  <w:footnote w:type="continuationSeparator" w:id="0">
    <w:p w14:paraId="6ADD4EEB" w14:textId="77777777" w:rsidR="006F09CD" w:rsidRDefault="006F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0C2D" w14:textId="77777777" w:rsidR="00BC5245" w:rsidRDefault="00110D77">
    <w:pPr>
      <w:pStyle w:val="stBilgi"/>
    </w:pPr>
    <w:r>
      <w:rPr>
        <w:noProof/>
      </w:rPr>
      <w:pict w14:anchorId="6F61E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3073" type="#_x0000_t136" style="position:absolute;margin-left:0;margin-top:0;width:433.05pt;height:216.5pt;rotation:315;z-index:-251657216;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B5A7" w14:textId="1195FE73" w:rsidR="00BC5245" w:rsidRDefault="00110D77" w:rsidP="00110D77">
    <w:pPr>
      <w:pStyle w:val="stBilgi"/>
      <w:ind w:hanging="142"/>
    </w:pPr>
    <w:r>
      <w:rPr>
        <w:noProof/>
      </w:rPr>
      <w:drawing>
        <wp:inline distT="0" distB="0" distL="0" distR="0" wp14:anchorId="424F449D" wp14:editId="760815C5">
          <wp:extent cx="1226820" cy="122682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6E89D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3074" type="#_x0000_t136" style="position:absolute;margin-left:0;margin-top:0;width:433.05pt;height:216.5pt;rotation:315;z-index:-25165619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032CF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35C9" w14:textId="77777777" w:rsidR="00BC5245" w:rsidRDefault="00110D77">
    <w:pPr>
      <w:pStyle w:val="stBilgi"/>
    </w:pPr>
    <w:r>
      <w:rPr>
        <w:noProof/>
      </w:rPr>
      <w:pict w14:anchorId="3A30E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3075" type="#_x0000_t136" style="position:absolute;margin-left:0;margin-top:0;width:433.05pt;height:216.5pt;rotation:315;z-index:-25165824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57"/>
    <w:multiLevelType w:val="hybridMultilevel"/>
    <w:tmpl w:val="FFB0C29C"/>
    <w:lvl w:ilvl="0" w:tplc="58DC6FFE">
      <w:start w:val="1"/>
      <w:numFmt w:val="bullet"/>
      <w:lvlText w:val=""/>
      <w:lvlJc w:val="left"/>
      <w:pPr>
        <w:ind w:left="1608" w:hanging="360"/>
      </w:pPr>
      <w:rPr>
        <w:rFonts w:ascii="Symbol" w:hAnsi="Symbol" w:hint="default"/>
      </w:rPr>
    </w:lvl>
    <w:lvl w:ilvl="1" w:tplc="C58290AE" w:tentative="1">
      <w:start w:val="1"/>
      <w:numFmt w:val="bullet"/>
      <w:lvlText w:val="o"/>
      <w:lvlJc w:val="left"/>
      <w:pPr>
        <w:ind w:left="1614" w:hanging="360"/>
      </w:pPr>
      <w:rPr>
        <w:rFonts w:ascii="Courier New" w:hAnsi="Courier New" w:cs="Courier New" w:hint="default"/>
      </w:rPr>
    </w:lvl>
    <w:lvl w:ilvl="2" w:tplc="E264D956" w:tentative="1">
      <w:start w:val="1"/>
      <w:numFmt w:val="bullet"/>
      <w:lvlText w:val=""/>
      <w:lvlJc w:val="left"/>
      <w:pPr>
        <w:ind w:left="2334" w:hanging="360"/>
      </w:pPr>
      <w:rPr>
        <w:rFonts w:ascii="Wingdings" w:hAnsi="Wingdings" w:hint="default"/>
      </w:rPr>
    </w:lvl>
    <w:lvl w:ilvl="3" w:tplc="601A2BB6" w:tentative="1">
      <w:start w:val="1"/>
      <w:numFmt w:val="bullet"/>
      <w:lvlText w:val=""/>
      <w:lvlJc w:val="left"/>
      <w:pPr>
        <w:ind w:left="3054" w:hanging="360"/>
      </w:pPr>
      <w:rPr>
        <w:rFonts w:ascii="Symbol" w:hAnsi="Symbol" w:hint="default"/>
      </w:rPr>
    </w:lvl>
    <w:lvl w:ilvl="4" w:tplc="5980DC2A" w:tentative="1">
      <w:start w:val="1"/>
      <w:numFmt w:val="bullet"/>
      <w:lvlText w:val="o"/>
      <w:lvlJc w:val="left"/>
      <w:pPr>
        <w:ind w:left="3774" w:hanging="360"/>
      </w:pPr>
      <w:rPr>
        <w:rFonts w:ascii="Courier New" w:hAnsi="Courier New" w:cs="Courier New" w:hint="default"/>
      </w:rPr>
    </w:lvl>
    <w:lvl w:ilvl="5" w:tplc="F968ACFA" w:tentative="1">
      <w:start w:val="1"/>
      <w:numFmt w:val="bullet"/>
      <w:lvlText w:val=""/>
      <w:lvlJc w:val="left"/>
      <w:pPr>
        <w:ind w:left="4494" w:hanging="360"/>
      </w:pPr>
      <w:rPr>
        <w:rFonts w:ascii="Wingdings" w:hAnsi="Wingdings" w:hint="default"/>
      </w:rPr>
    </w:lvl>
    <w:lvl w:ilvl="6" w:tplc="91920840" w:tentative="1">
      <w:start w:val="1"/>
      <w:numFmt w:val="bullet"/>
      <w:lvlText w:val=""/>
      <w:lvlJc w:val="left"/>
      <w:pPr>
        <w:ind w:left="5214" w:hanging="360"/>
      </w:pPr>
      <w:rPr>
        <w:rFonts w:ascii="Symbol" w:hAnsi="Symbol" w:hint="default"/>
      </w:rPr>
    </w:lvl>
    <w:lvl w:ilvl="7" w:tplc="D1FE9C30" w:tentative="1">
      <w:start w:val="1"/>
      <w:numFmt w:val="bullet"/>
      <w:lvlText w:val="o"/>
      <w:lvlJc w:val="left"/>
      <w:pPr>
        <w:ind w:left="5934" w:hanging="360"/>
      </w:pPr>
      <w:rPr>
        <w:rFonts w:ascii="Courier New" w:hAnsi="Courier New" w:cs="Courier New" w:hint="default"/>
      </w:rPr>
    </w:lvl>
    <w:lvl w:ilvl="8" w:tplc="8714AE7E" w:tentative="1">
      <w:start w:val="1"/>
      <w:numFmt w:val="bullet"/>
      <w:lvlText w:val=""/>
      <w:lvlJc w:val="left"/>
      <w:pPr>
        <w:ind w:left="6654" w:hanging="360"/>
      </w:pPr>
      <w:rPr>
        <w:rFonts w:ascii="Wingdings" w:hAnsi="Wingdings" w:hint="default"/>
      </w:rPr>
    </w:lvl>
  </w:abstractNum>
  <w:abstractNum w:abstractNumId="1" w15:restartNumberingAfterBreak="0">
    <w:nsid w:val="040C5DFB"/>
    <w:multiLevelType w:val="hybridMultilevel"/>
    <w:tmpl w:val="0B2042AE"/>
    <w:lvl w:ilvl="0" w:tplc="DCAC6B72">
      <w:start w:val="1"/>
      <w:numFmt w:val="decimal"/>
      <w:lvlText w:val="(%1)"/>
      <w:lvlJc w:val="left"/>
      <w:pPr>
        <w:ind w:left="720" w:hanging="360"/>
      </w:pPr>
      <w:rPr>
        <w:rFonts w:hint="default"/>
      </w:rPr>
    </w:lvl>
    <w:lvl w:ilvl="1" w:tplc="6E5EA53E" w:tentative="1">
      <w:start w:val="1"/>
      <w:numFmt w:val="lowerLetter"/>
      <w:lvlText w:val="%2."/>
      <w:lvlJc w:val="left"/>
      <w:pPr>
        <w:ind w:left="1440" w:hanging="360"/>
      </w:pPr>
    </w:lvl>
    <w:lvl w:ilvl="2" w:tplc="EDA224C2" w:tentative="1">
      <w:start w:val="1"/>
      <w:numFmt w:val="lowerRoman"/>
      <w:lvlText w:val="%3."/>
      <w:lvlJc w:val="right"/>
      <w:pPr>
        <w:ind w:left="2160" w:hanging="180"/>
      </w:pPr>
    </w:lvl>
    <w:lvl w:ilvl="3" w:tplc="A3AA53D2" w:tentative="1">
      <w:start w:val="1"/>
      <w:numFmt w:val="decimal"/>
      <w:lvlText w:val="%4."/>
      <w:lvlJc w:val="left"/>
      <w:pPr>
        <w:ind w:left="2880" w:hanging="360"/>
      </w:pPr>
    </w:lvl>
    <w:lvl w:ilvl="4" w:tplc="EEBAE894" w:tentative="1">
      <w:start w:val="1"/>
      <w:numFmt w:val="lowerLetter"/>
      <w:lvlText w:val="%5."/>
      <w:lvlJc w:val="left"/>
      <w:pPr>
        <w:ind w:left="3600" w:hanging="360"/>
      </w:pPr>
    </w:lvl>
    <w:lvl w:ilvl="5" w:tplc="3B524CD2" w:tentative="1">
      <w:start w:val="1"/>
      <w:numFmt w:val="lowerRoman"/>
      <w:lvlText w:val="%6."/>
      <w:lvlJc w:val="right"/>
      <w:pPr>
        <w:ind w:left="4320" w:hanging="180"/>
      </w:pPr>
    </w:lvl>
    <w:lvl w:ilvl="6" w:tplc="AC2205B4" w:tentative="1">
      <w:start w:val="1"/>
      <w:numFmt w:val="decimal"/>
      <w:lvlText w:val="%7."/>
      <w:lvlJc w:val="left"/>
      <w:pPr>
        <w:ind w:left="5040" w:hanging="360"/>
      </w:pPr>
    </w:lvl>
    <w:lvl w:ilvl="7" w:tplc="4B7C41F2" w:tentative="1">
      <w:start w:val="1"/>
      <w:numFmt w:val="lowerLetter"/>
      <w:lvlText w:val="%8."/>
      <w:lvlJc w:val="left"/>
      <w:pPr>
        <w:ind w:left="5760" w:hanging="360"/>
      </w:pPr>
    </w:lvl>
    <w:lvl w:ilvl="8" w:tplc="5C56B232"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FD80A938">
      <w:start w:val="1"/>
      <w:numFmt w:val="lowerRoman"/>
      <w:lvlText w:val="(%1)"/>
      <w:lvlJc w:val="left"/>
      <w:pPr>
        <w:ind w:left="786" w:hanging="360"/>
      </w:pPr>
      <w:rPr>
        <w:rFonts w:hint="default"/>
      </w:rPr>
    </w:lvl>
    <w:lvl w:ilvl="1" w:tplc="7EC81B3C" w:tentative="1">
      <w:start w:val="1"/>
      <w:numFmt w:val="lowerLetter"/>
      <w:lvlText w:val="%2."/>
      <w:lvlJc w:val="left"/>
      <w:pPr>
        <w:ind w:left="1506" w:hanging="360"/>
      </w:pPr>
    </w:lvl>
    <w:lvl w:ilvl="2" w:tplc="3C68B7E2" w:tentative="1">
      <w:start w:val="1"/>
      <w:numFmt w:val="lowerRoman"/>
      <w:lvlText w:val="%3."/>
      <w:lvlJc w:val="right"/>
      <w:pPr>
        <w:ind w:left="2226" w:hanging="180"/>
      </w:pPr>
    </w:lvl>
    <w:lvl w:ilvl="3" w:tplc="094ABD4C" w:tentative="1">
      <w:start w:val="1"/>
      <w:numFmt w:val="decimal"/>
      <w:lvlText w:val="%4."/>
      <w:lvlJc w:val="left"/>
      <w:pPr>
        <w:ind w:left="2946" w:hanging="360"/>
      </w:pPr>
    </w:lvl>
    <w:lvl w:ilvl="4" w:tplc="902A2404" w:tentative="1">
      <w:start w:val="1"/>
      <w:numFmt w:val="lowerLetter"/>
      <w:lvlText w:val="%5."/>
      <w:lvlJc w:val="left"/>
      <w:pPr>
        <w:ind w:left="3666" w:hanging="360"/>
      </w:pPr>
    </w:lvl>
    <w:lvl w:ilvl="5" w:tplc="08D41298" w:tentative="1">
      <w:start w:val="1"/>
      <w:numFmt w:val="lowerRoman"/>
      <w:lvlText w:val="%6."/>
      <w:lvlJc w:val="right"/>
      <w:pPr>
        <w:ind w:left="4386" w:hanging="180"/>
      </w:pPr>
    </w:lvl>
    <w:lvl w:ilvl="6" w:tplc="C65069D4" w:tentative="1">
      <w:start w:val="1"/>
      <w:numFmt w:val="decimal"/>
      <w:lvlText w:val="%7."/>
      <w:lvlJc w:val="left"/>
      <w:pPr>
        <w:ind w:left="5106" w:hanging="360"/>
      </w:pPr>
    </w:lvl>
    <w:lvl w:ilvl="7" w:tplc="6EFADB06" w:tentative="1">
      <w:start w:val="1"/>
      <w:numFmt w:val="lowerLetter"/>
      <w:lvlText w:val="%8."/>
      <w:lvlJc w:val="left"/>
      <w:pPr>
        <w:ind w:left="5826" w:hanging="360"/>
      </w:pPr>
    </w:lvl>
    <w:lvl w:ilvl="8" w:tplc="2A2C374A"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7B67C9B"/>
    <w:multiLevelType w:val="hybridMultilevel"/>
    <w:tmpl w:val="3AB0DBE0"/>
    <w:lvl w:ilvl="0" w:tplc="7EFADB22">
      <w:start w:val="2021"/>
      <w:numFmt w:val="bullet"/>
      <w:lvlText w:val="–"/>
      <w:lvlJc w:val="left"/>
      <w:pPr>
        <w:ind w:left="720" w:hanging="360"/>
      </w:pPr>
      <w:rPr>
        <w:rFonts w:ascii="Arial" w:hAnsi="Arial" w:hint="default"/>
      </w:rPr>
    </w:lvl>
    <w:lvl w:ilvl="1" w:tplc="5C58084C" w:tentative="1">
      <w:start w:val="1"/>
      <w:numFmt w:val="bullet"/>
      <w:lvlText w:val="o"/>
      <w:lvlJc w:val="left"/>
      <w:pPr>
        <w:ind w:left="1440" w:hanging="360"/>
      </w:pPr>
      <w:rPr>
        <w:rFonts w:ascii="Courier New" w:hAnsi="Courier New" w:cs="Courier New" w:hint="default"/>
      </w:rPr>
    </w:lvl>
    <w:lvl w:ilvl="2" w:tplc="A0987FDE" w:tentative="1">
      <w:start w:val="1"/>
      <w:numFmt w:val="bullet"/>
      <w:lvlText w:val=""/>
      <w:lvlJc w:val="left"/>
      <w:pPr>
        <w:ind w:left="2160" w:hanging="360"/>
      </w:pPr>
      <w:rPr>
        <w:rFonts w:ascii="Wingdings" w:hAnsi="Wingdings" w:hint="default"/>
      </w:rPr>
    </w:lvl>
    <w:lvl w:ilvl="3" w:tplc="D07EF5D8" w:tentative="1">
      <w:start w:val="1"/>
      <w:numFmt w:val="bullet"/>
      <w:lvlText w:val=""/>
      <w:lvlJc w:val="left"/>
      <w:pPr>
        <w:ind w:left="2880" w:hanging="360"/>
      </w:pPr>
      <w:rPr>
        <w:rFonts w:ascii="Symbol" w:hAnsi="Symbol" w:hint="default"/>
      </w:rPr>
    </w:lvl>
    <w:lvl w:ilvl="4" w:tplc="0088D2D6" w:tentative="1">
      <w:start w:val="1"/>
      <w:numFmt w:val="bullet"/>
      <w:lvlText w:val="o"/>
      <w:lvlJc w:val="left"/>
      <w:pPr>
        <w:ind w:left="3600" w:hanging="360"/>
      </w:pPr>
      <w:rPr>
        <w:rFonts w:ascii="Courier New" w:hAnsi="Courier New" w:cs="Courier New" w:hint="default"/>
      </w:rPr>
    </w:lvl>
    <w:lvl w:ilvl="5" w:tplc="F5B6FC64" w:tentative="1">
      <w:start w:val="1"/>
      <w:numFmt w:val="bullet"/>
      <w:lvlText w:val=""/>
      <w:lvlJc w:val="left"/>
      <w:pPr>
        <w:ind w:left="4320" w:hanging="360"/>
      </w:pPr>
      <w:rPr>
        <w:rFonts w:ascii="Wingdings" w:hAnsi="Wingdings" w:hint="default"/>
      </w:rPr>
    </w:lvl>
    <w:lvl w:ilvl="6" w:tplc="3432BBB8" w:tentative="1">
      <w:start w:val="1"/>
      <w:numFmt w:val="bullet"/>
      <w:lvlText w:val=""/>
      <w:lvlJc w:val="left"/>
      <w:pPr>
        <w:ind w:left="5040" w:hanging="360"/>
      </w:pPr>
      <w:rPr>
        <w:rFonts w:ascii="Symbol" w:hAnsi="Symbol" w:hint="default"/>
      </w:rPr>
    </w:lvl>
    <w:lvl w:ilvl="7" w:tplc="FDEAB436" w:tentative="1">
      <w:start w:val="1"/>
      <w:numFmt w:val="bullet"/>
      <w:lvlText w:val="o"/>
      <w:lvlJc w:val="left"/>
      <w:pPr>
        <w:ind w:left="5760" w:hanging="360"/>
      </w:pPr>
      <w:rPr>
        <w:rFonts w:ascii="Courier New" w:hAnsi="Courier New" w:cs="Courier New" w:hint="default"/>
      </w:rPr>
    </w:lvl>
    <w:lvl w:ilvl="8" w:tplc="24F4E77A"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EDFA226A">
      <w:start w:val="1"/>
      <w:numFmt w:val="upperRoman"/>
      <w:pStyle w:val="Balk1"/>
      <w:lvlText w:val="%1."/>
      <w:lvlJc w:val="right"/>
      <w:pPr>
        <w:ind w:left="720" w:hanging="360"/>
      </w:pPr>
    </w:lvl>
    <w:lvl w:ilvl="1" w:tplc="87286D12" w:tentative="1">
      <w:start w:val="1"/>
      <w:numFmt w:val="lowerLetter"/>
      <w:lvlText w:val="%2."/>
      <w:lvlJc w:val="left"/>
      <w:pPr>
        <w:ind w:left="1440" w:hanging="360"/>
      </w:pPr>
    </w:lvl>
    <w:lvl w:ilvl="2" w:tplc="DF7420A0" w:tentative="1">
      <w:start w:val="1"/>
      <w:numFmt w:val="lowerRoman"/>
      <w:lvlText w:val="%3."/>
      <w:lvlJc w:val="right"/>
      <w:pPr>
        <w:ind w:left="2160" w:hanging="180"/>
      </w:pPr>
    </w:lvl>
    <w:lvl w:ilvl="3" w:tplc="FF108CDE" w:tentative="1">
      <w:start w:val="1"/>
      <w:numFmt w:val="decimal"/>
      <w:lvlText w:val="%4."/>
      <w:lvlJc w:val="left"/>
      <w:pPr>
        <w:ind w:left="2880" w:hanging="360"/>
      </w:pPr>
    </w:lvl>
    <w:lvl w:ilvl="4" w:tplc="A4CA5C52" w:tentative="1">
      <w:start w:val="1"/>
      <w:numFmt w:val="lowerLetter"/>
      <w:lvlText w:val="%5."/>
      <w:lvlJc w:val="left"/>
      <w:pPr>
        <w:ind w:left="3600" w:hanging="360"/>
      </w:pPr>
    </w:lvl>
    <w:lvl w:ilvl="5" w:tplc="32401D08" w:tentative="1">
      <w:start w:val="1"/>
      <w:numFmt w:val="lowerRoman"/>
      <w:lvlText w:val="%6."/>
      <w:lvlJc w:val="right"/>
      <w:pPr>
        <w:ind w:left="4320" w:hanging="180"/>
      </w:pPr>
    </w:lvl>
    <w:lvl w:ilvl="6" w:tplc="01764E9C" w:tentative="1">
      <w:start w:val="1"/>
      <w:numFmt w:val="decimal"/>
      <w:lvlText w:val="%7."/>
      <w:lvlJc w:val="left"/>
      <w:pPr>
        <w:ind w:left="5040" w:hanging="360"/>
      </w:pPr>
    </w:lvl>
    <w:lvl w:ilvl="7" w:tplc="2AE4D718" w:tentative="1">
      <w:start w:val="1"/>
      <w:numFmt w:val="lowerLetter"/>
      <w:lvlText w:val="%8."/>
      <w:lvlJc w:val="left"/>
      <w:pPr>
        <w:ind w:left="5760" w:hanging="360"/>
      </w:pPr>
    </w:lvl>
    <w:lvl w:ilvl="8" w:tplc="510A7008"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4A6A454E">
      <w:start w:val="1"/>
      <w:numFmt w:val="bullet"/>
      <w:lvlText w:val=""/>
      <w:lvlJc w:val="left"/>
      <w:pPr>
        <w:ind w:left="720" w:hanging="360"/>
      </w:pPr>
      <w:rPr>
        <w:rFonts w:ascii="Symbol" w:hAnsi="Symbol" w:hint="default"/>
      </w:rPr>
    </w:lvl>
    <w:lvl w:ilvl="1" w:tplc="515EE72A" w:tentative="1">
      <w:start w:val="1"/>
      <w:numFmt w:val="bullet"/>
      <w:lvlText w:val="o"/>
      <w:lvlJc w:val="left"/>
      <w:pPr>
        <w:ind w:left="1440" w:hanging="360"/>
      </w:pPr>
      <w:rPr>
        <w:rFonts w:ascii="Courier New" w:hAnsi="Courier New" w:cs="Courier New" w:hint="default"/>
      </w:rPr>
    </w:lvl>
    <w:lvl w:ilvl="2" w:tplc="E12E3C56" w:tentative="1">
      <w:start w:val="1"/>
      <w:numFmt w:val="bullet"/>
      <w:lvlText w:val=""/>
      <w:lvlJc w:val="left"/>
      <w:pPr>
        <w:ind w:left="2160" w:hanging="360"/>
      </w:pPr>
      <w:rPr>
        <w:rFonts w:ascii="Wingdings" w:hAnsi="Wingdings" w:hint="default"/>
      </w:rPr>
    </w:lvl>
    <w:lvl w:ilvl="3" w:tplc="3F0882C4" w:tentative="1">
      <w:start w:val="1"/>
      <w:numFmt w:val="bullet"/>
      <w:lvlText w:val=""/>
      <w:lvlJc w:val="left"/>
      <w:pPr>
        <w:ind w:left="2880" w:hanging="360"/>
      </w:pPr>
      <w:rPr>
        <w:rFonts w:ascii="Symbol" w:hAnsi="Symbol" w:hint="default"/>
      </w:rPr>
    </w:lvl>
    <w:lvl w:ilvl="4" w:tplc="188C3C82" w:tentative="1">
      <w:start w:val="1"/>
      <w:numFmt w:val="bullet"/>
      <w:lvlText w:val="o"/>
      <w:lvlJc w:val="left"/>
      <w:pPr>
        <w:ind w:left="3600" w:hanging="360"/>
      </w:pPr>
      <w:rPr>
        <w:rFonts w:ascii="Courier New" w:hAnsi="Courier New" w:cs="Courier New" w:hint="default"/>
      </w:rPr>
    </w:lvl>
    <w:lvl w:ilvl="5" w:tplc="929A8AEC" w:tentative="1">
      <w:start w:val="1"/>
      <w:numFmt w:val="bullet"/>
      <w:lvlText w:val=""/>
      <w:lvlJc w:val="left"/>
      <w:pPr>
        <w:ind w:left="4320" w:hanging="360"/>
      </w:pPr>
      <w:rPr>
        <w:rFonts w:ascii="Wingdings" w:hAnsi="Wingdings" w:hint="default"/>
      </w:rPr>
    </w:lvl>
    <w:lvl w:ilvl="6" w:tplc="020606D4" w:tentative="1">
      <w:start w:val="1"/>
      <w:numFmt w:val="bullet"/>
      <w:lvlText w:val=""/>
      <w:lvlJc w:val="left"/>
      <w:pPr>
        <w:ind w:left="5040" w:hanging="360"/>
      </w:pPr>
      <w:rPr>
        <w:rFonts w:ascii="Symbol" w:hAnsi="Symbol" w:hint="default"/>
      </w:rPr>
    </w:lvl>
    <w:lvl w:ilvl="7" w:tplc="6B6EC3C8" w:tentative="1">
      <w:start w:val="1"/>
      <w:numFmt w:val="bullet"/>
      <w:lvlText w:val="o"/>
      <w:lvlJc w:val="left"/>
      <w:pPr>
        <w:ind w:left="5760" w:hanging="360"/>
      </w:pPr>
      <w:rPr>
        <w:rFonts w:ascii="Courier New" w:hAnsi="Courier New" w:cs="Courier New" w:hint="default"/>
      </w:rPr>
    </w:lvl>
    <w:lvl w:ilvl="8" w:tplc="6712A1E4" w:tentative="1">
      <w:start w:val="1"/>
      <w:numFmt w:val="bullet"/>
      <w:lvlText w:val=""/>
      <w:lvlJc w:val="left"/>
      <w:pPr>
        <w:ind w:left="6480" w:hanging="360"/>
      </w:pPr>
      <w:rPr>
        <w:rFonts w:ascii="Wingdings" w:hAnsi="Wingdings" w:hint="default"/>
      </w:rPr>
    </w:lvl>
  </w:abstractNum>
  <w:abstractNum w:abstractNumId="7" w15:restartNumberingAfterBreak="0">
    <w:nsid w:val="1E2350D2"/>
    <w:multiLevelType w:val="hybridMultilevel"/>
    <w:tmpl w:val="820A2F8E"/>
    <w:lvl w:ilvl="0" w:tplc="2AD22E5C">
      <w:start w:val="1"/>
      <w:numFmt w:val="bullet"/>
      <w:lvlText w:val=""/>
      <w:lvlJc w:val="left"/>
      <w:pPr>
        <w:ind w:left="720" w:hanging="360"/>
      </w:pPr>
      <w:rPr>
        <w:rFonts w:ascii="Symbol" w:hAnsi="Symbol" w:hint="default"/>
      </w:rPr>
    </w:lvl>
    <w:lvl w:ilvl="1" w:tplc="DFE858A2" w:tentative="1">
      <w:start w:val="1"/>
      <w:numFmt w:val="bullet"/>
      <w:lvlText w:val="o"/>
      <w:lvlJc w:val="left"/>
      <w:pPr>
        <w:ind w:left="1440" w:hanging="360"/>
      </w:pPr>
      <w:rPr>
        <w:rFonts w:ascii="Courier New" w:hAnsi="Courier New" w:cs="Courier New" w:hint="default"/>
      </w:rPr>
    </w:lvl>
    <w:lvl w:ilvl="2" w:tplc="D790638C" w:tentative="1">
      <w:start w:val="1"/>
      <w:numFmt w:val="bullet"/>
      <w:lvlText w:val=""/>
      <w:lvlJc w:val="left"/>
      <w:pPr>
        <w:ind w:left="2160" w:hanging="360"/>
      </w:pPr>
      <w:rPr>
        <w:rFonts w:ascii="Wingdings" w:hAnsi="Wingdings" w:hint="default"/>
      </w:rPr>
    </w:lvl>
    <w:lvl w:ilvl="3" w:tplc="88D00C0C" w:tentative="1">
      <w:start w:val="1"/>
      <w:numFmt w:val="bullet"/>
      <w:lvlText w:val=""/>
      <w:lvlJc w:val="left"/>
      <w:pPr>
        <w:ind w:left="2880" w:hanging="360"/>
      </w:pPr>
      <w:rPr>
        <w:rFonts w:ascii="Symbol" w:hAnsi="Symbol" w:hint="default"/>
      </w:rPr>
    </w:lvl>
    <w:lvl w:ilvl="4" w:tplc="8168029A" w:tentative="1">
      <w:start w:val="1"/>
      <w:numFmt w:val="bullet"/>
      <w:lvlText w:val="o"/>
      <w:lvlJc w:val="left"/>
      <w:pPr>
        <w:ind w:left="3600" w:hanging="360"/>
      </w:pPr>
      <w:rPr>
        <w:rFonts w:ascii="Courier New" w:hAnsi="Courier New" w:cs="Courier New" w:hint="default"/>
      </w:rPr>
    </w:lvl>
    <w:lvl w:ilvl="5" w:tplc="27EA8D04" w:tentative="1">
      <w:start w:val="1"/>
      <w:numFmt w:val="bullet"/>
      <w:lvlText w:val=""/>
      <w:lvlJc w:val="left"/>
      <w:pPr>
        <w:ind w:left="4320" w:hanging="360"/>
      </w:pPr>
      <w:rPr>
        <w:rFonts w:ascii="Wingdings" w:hAnsi="Wingdings" w:hint="default"/>
      </w:rPr>
    </w:lvl>
    <w:lvl w:ilvl="6" w:tplc="526EDF40" w:tentative="1">
      <w:start w:val="1"/>
      <w:numFmt w:val="bullet"/>
      <w:lvlText w:val=""/>
      <w:lvlJc w:val="left"/>
      <w:pPr>
        <w:ind w:left="5040" w:hanging="360"/>
      </w:pPr>
      <w:rPr>
        <w:rFonts w:ascii="Symbol" w:hAnsi="Symbol" w:hint="default"/>
      </w:rPr>
    </w:lvl>
    <w:lvl w:ilvl="7" w:tplc="3E3E4268" w:tentative="1">
      <w:start w:val="1"/>
      <w:numFmt w:val="bullet"/>
      <w:lvlText w:val="o"/>
      <w:lvlJc w:val="left"/>
      <w:pPr>
        <w:ind w:left="5760" w:hanging="360"/>
      </w:pPr>
      <w:rPr>
        <w:rFonts w:ascii="Courier New" w:hAnsi="Courier New" w:cs="Courier New" w:hint="default"/>
      </w:rPr>
    </w:lvl>
    <w:lvl w:ilvl="8" w:tplc="E5F696F0" w:tentative="1">
      <w:start w:val="1"/>
      <w:numFmt w:val="bullet"/>
      <w:lvlText w:val=""/>
      <w:lvlJc w:val="left"/>
      <w:pPr>
        <w:ind w:left="6480" w:hanging="360"/>
      </w:pPr>
      <w:rPr>
        <w:rFonts w:ascii="Wingdings" w:hAnsi="Wingdings" w:hint="default"/>
      </w:rPr>
    </w:lvl>
  </w:abstractNum>
  <w:abstractNum w:abstractNumId="8" w15:restartNumberingAfterBreak="0">
    <w:nsid w:val="1FFC429A"/>
    <w:multiLevelType w:val="hybridMultilevel"/>
    <w:tmpl w:val="AAEC9D04"/>
    <w:lvl w:ilvl="0" w:tplc="7206E3EC">
      <w:start w:val="1"/>
      <w:numFmt w:val="bullet"/>
      <w:lvlText w:val=""/>
      <w:lvlJc w:val="left"/>
      <w:pPr>
        <w:ind w:left="720" w:hanging="360"/>
      </w:pPr>
      <w:rPr>
        <w:rFonts w:ascii="Symbol" w:hAnsi="Symbol" w:hint="default"/>
      </w:rPr>
    </w:lvl>
    <w:lvl w:ilvl="1" w:tplc="6EAC2936" w:tentative="1">
      <w:start w:val="1"/>
      <w:numFmt w:val="bullet"/>
      <w:lvlText w:val="o"/>
      <w:lvlJc w:val="left"/>
      <w:pPr>
        <w:ind w:left="1440" w:hanging="360"/>
      </w:pPr>
      <w:rPr>
        <w:rFonts w:ascii="Courier New" w:hAnsi="Courier New" w:cs="Courier New" w:hint="default"/>
      </w:rPr>
    </w:lvl>
    <w:lvl w:ilvl="2" w:tplc="8A2E9BA2" w:tentative="1">
      <w:start w:val="1"/>
      <w:numFmt w:val="bullet"/>
      <w:lvlText w:val=""/>
      <w:lvlJc w:val="left"/>
      <w:pPr>
        <w:ind w:left="2160" w:hanging="360"/>
      </w:pPr>
      <w:rPr>
        <w:rFonts w:ascii="Wingdings" w:hAnsi="Wingdings" w:hint="default"/>
      </w:rPr>
    </w:lvl>
    <w:lvl w:ilvl="3" w:tplc="328A2CEA" w:tentative="1">
      <w:start w:val="1"/>
      <w:numFmt w:val="bullet"/>
      <w:lvlText w:val=""/>
      <w:lvlJc w:val="left"/>
      <w:pPr>
        <w:ind w:left="2880" w:hanging="360"/>
      </w:pPr>
      <w:rPr>
        <w:rFonts w:ascii="Symbol" w:hAnsi="Symbol" w:hint="default"/>
      </w:rPr>
    </w:lvl>
    <w:lvl w:ilvl="4" w:tplc="901043FE" w:tentative="1">
      <w:start w:val="1"/>
      <w:numFmt w:val="bullet"/>
      <w:lvlText w:val="o"/>
      <w:lvlJc w:val="left"/>
      <w:pPr>
        <w:ind w:left="3600" w:hanging="360"/>
      </w:pPr>
      <w:rPr>
        <w:rFonts w:ascii="Courier New" w:hAnsi="Courier New" w:cs="Courier New" w:hint="default"/>
      </w:rPr>
    </w:lvl>
    <w:lvl w:ilvl="5" w:tplc="C018D882" w:tentative="1">
      <w:start w:val="1"/>
      <w:numFmt w:val="bullet"/>
      <w:lvlText w:val=""/>
      <w:lvlJc w:val="left"/>
      <w:pPr>
        <w:ind w:left="4320" w:hanging="360"/>
      </w:pPr>
      <w:rPr>
        <w:rFonts w:ascii="Wingdings" w:hAnsi="Wingdings" w:hint="default"/>
      </w:rPr>
    </w:lvl>
    <w:lvl w:ilvl="6" w:tplc="89C23C0C" w:tentative="1">
      <w:start w:val="1"/>
      <w:numFmt w:val="bullet"/>
      <w:lvlText w:val=""/>
      <w:lvlJc w:val="left"/>
      <w:pPr>
        <w:ind w:left="5040" w:hanging="360"/>
      </w:pPr>
      <w:rPr>
        <w:rFonts w:ascii="Symbol" w:hAnsi="Symbol" w:hint="default"/>
      </w:rPr>
    </w:lvl>
    <w:lvl w:ilvl="7" w:tplc="19D2D288" w:tentative="1">
      <w:start w:val="1"/>
      <w:numFmt w:val="bullet"/>
      <w:lvlText w:val="o"/>
      <w:lvlJc w:val="left"/>
      <w:pPr>
        <w:ind w:left="5760" w:hanging="360"/>
      </w:pPr>
      <w:rPr>
        <w:rFonts w:ascii="Courier New" w:hAnsi="Courier New" w:cs="Courier New" w:hint="default"/>
      </w:rPr>
    </w:lvl>
    <w:lvl w:ilvl="8" w:tplc="50785F72" w:tentative="1">
      <w:start w:val="1"/>
      <w:numFmt w:val="bullet"/>
      <w:lvlText w:val=""/>
      <w:lvlJc w:val="left"/>
      <w:pPr>
        <w:ind w:left="6480" w:hanging="360"/>
      </w:pPr>
      <w:rPr>
        <w:rFonts w:ascii="Wingdings" w:hAnsi="Wingdings" w:hint="default"/>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2B2F6D"/>
    <w:multiLevelType w:val="hybridMultilevel"/>
    <w:tmpl w:val="1D7CA64C"/>
    <w:lvl w:ilvl="0" w:tplc="B4C6AAD8">
      <w:start w:val="1"/>
      <w:numFmt w:val="decimal"/>
      <w:lvlText w:val="%1."/>
      <w:lvlJc w:val="left"/>
      <w:pPr>
        <w:ind w:left="720" w:hanging="360"/>
      </w:pPr>
      <w:rPr>
        <w:rFonts w:hint="default"/>
      </w:rPr>
    </w:lvl>
    <w:lvl w:ilvl="1" w:tplc="C7163D56" w:tentative="1">
      <w:start w:val="1"/>
      <w:numFmt w:val="lowerLetter"/>
      <w:lvlText w:val="%2."/>
      <w:lvlJc w:val="left"/>
      <w:pPr>
        <w:ind w:left="1440" w:hanging="360"/>
      </w:pPr>
    </w:lvl>
    <w:lvl w:ilvl="2" w:tplc="93268BEC" w:tentative="1">
      <w:start w:val="1"/>
      <w:numFmt w:val="lowerRoman"/>
      <w:lvlText w:val="%3."/>
      <w:lvlJc w:val="right"/>
      <w:pPr>
        <w:ind w:left="2160" w:hanging="180"/>
      </w:pPr>
    </w:lvl>
    <w:lvl w:ilvl="3" w:tplc="4DF629F4" w:tentative="1">
      <w:start w:val="1"/>
      <w:numFmt w:val="decimal"/>
      <w:lvlText w:val="%4."/>
      <w:lvlJc w:val="left"/>
      <w:pPr>
        <w:ind w:left="2880" w:hanging="360"/>
      </w:pPr>
    </w:lvl>
    <w:lvl w:ilvl="4" w:tplc="EE40969C" w:tentative="1">
      <w:start w:val="1"/>
      <w:numFmt w:val="lowerLetter"/>
      <w:lvlText w:val="%5."/>
      <w:lvlJc w:val="left"/>
      <w:pPr>
        <w:ind w:left="3600" w:hanging="360"/>
      </w:pPr>
    </w:lvl>
    <w:lvl w:ilvl="5" w:tplc="7BB42A82" w:tentative="1">
      <w:start w:val="1"/>
      <w:numFmt w:val="lowerRoman"/>
      <w:lvlText w:val="%6."/>
      <w:lvlJc w:val="right"/>
      <w:pPr>
        <w:ind w:left="4320" w:hanging="180"/>
      </w:pPr>
    </w:lvl>
    <w:lvl w:ilvl="6" w:tplc="13223C32" w:tentative="1">
      <w:start w:val="1"/>
      <w:numFmt w:val="decimal"/>
      <w:lvlText w:val="%7."/>
      <w:lvlJc w:val="left"/>
      <w:pPr>
        <w:ind w:left="5040" w:hanging="360"/>
      </w:pPr>
    </w:lvl>
    <w:lvl w:ilvl="7" w:tplc="DB1C3D1A" w:tentative="1">
      <w:start w:val="1"/>
      <w:numFmt w:val="lowerLetter"/>
      <w:lvlText w:val="%8."/>
      <w:lvlJc w:val="left"/>
      <w:pPr>
        <w:ind w:left="5760" w:hanging="360"/>
      </w:pPr>
    </w:lvl>
    <w:lvl w:ilvl="8" w:tplc="9E2EE2B0" w:tentative="1">
      <w:start w:val="1"/>
      <w:numFmt w:val="lowerRoman"/>
      <w:lvlText w:val="%9."/>
      <w:lvlJc w:val="right"/>
      <w:pPr>
        <w:ind w:left="6480" w:hanging="180"/>
      </w:pPr>
    </w:lvl>
  </w:abstractNum>
  <w:abstractNum w:abstractNumId="11" w15:restartNumberingAfterBreak="0">
    <w:nsid w:val="244E0FE3"/>
    <w:multiLevelType w:val="hybridMultilevel"/>
    <w:tmpl w:val="5C940354"/>
    <w:lvl w:ilvl="0" w:tplc="308255A4">
      <w:numFmt w:val="bullet"/>
      <w:lvlText w:val="-"/>
      <w:lvlJc w:val="left"/>
      <w:pPr>
        <w:ind w:left="1800" w:hanging="360"/>
      </w:pPr>
      <w:rPr>
        <w:rFonts w:ascii="Times New Roman" w:eastAsiaTheme="minorHAnsi" w:hAnsi="Times New Roman" w:cs="Times New Roman" w:hint="default"/>
        <w:sz w:val="24"/>
      </w:rPr>
    </w:lvl>
    <w:lvl w:ilvl="1" w:tplc="DED4219E" w:tentative="1">
      <w:start w:val="1"/>
      <w:numFmt w:val="bullet"/>
      <w:lvlText w:val="o"/>
      <w:lvlJc w:val="left"/>
      <w:pPr>
        <w:ind w:left="2520" w:hanging="360"/>
      </w:pPr>
      <w:rPr>
        <w:rFonts w:ascii="Courier New" w:hAnsi="Courier New" w:cs="Courier New" w:hint="default"/>
      </w:rPr>
    </w:lvl>
    <w:lvl w:ilvl="2" w:tplc="200E0352" w:tentative="1">
      <w:start w:val="1"/>
      <w:numFmt w:val="bullet"/>
      <w:lvlText w:val=""/>
      <w:lvlJc w:val="left"/>
      <w:pPr>
        <w:ind w:left="3240" w:hanging="360"/>
      </w:pPr>
      <w:rPr>
        <w:rFonts w:ascii="Wingdings" w:hAnsi="Wingdings" w:hint="default"/>
      </w:rPr>
    </w:lvl>
    <w:lvl w:ilvl="3" w:tplc="DED8AC0C" w:tentative="1">
      <w:start w:val="1"/>
      <w:numFmt w:val="bullet"/>
      <w:lvlText w:val=""/>
      <w:lvlJc w:val="left"/>
      <w:pPr>
        <w:ind w:left="3960" w:hanging="360"/>
      </w:pPr>
      <w:rPr>
        <w:rFonts w:ascii="Symbol" w:hAnsi="Symbol" w:hint="default"/>
      </w:rPr>
    </w:lvl>
    <w:lvl w:ilvl="4" w:tplc="D6287734" w:tentative="1">
      <w:start w:val="1"/>
      <w:numFmt w:val="bullet"/>
      <w:lvlText w:val="o"/>
      <w:lvlJc w:val="left"/>
      <w:pPr>
        <w:ind w:left="4680" w:hanging="360"/>
      </w:pPr>
      <w:rPr>
        <w:rFonts w:ascii="Courier New" w:hAnsi="Courier New" w:cs="Courier New" w:hint="default"/>
      </w:rPr>
    </w:lvl>
    <w:lvl w:ilvl="5" w:tplc="A24268F0" w:tentative="1">
      <w:start w:val="1"/>
      <w:numFmt w:val="bullet"/>
      <w:lvlText w:val=""/>
      <w:lvlJc w:val="left"/>
      <w:pPr>
        <w:ind w:left="5400" w:hanging="360"/>
      </w:pPr>
      <w:rPr>
        <w:rFonts w:ascii="Wingdings" w:hAnsi="Wingdings" w:hint="default"/>
      </w:rPr>
    </w:lvl>
    <w:lvl w:ilvl="6" w:tplc="51C0C66E" w:tentative="1">
      <w:start w:val="1"/>
      <w:numFmt w:val="bullet"/>
      <w:lvlText w:val=""/>
      <w:lvlJc w:val="left"/>
      <w:pPr>
        <w:ind w:left="6120" w:hanging="360"/>
      </w:pPr>
      <w:rPr>
        <w:rFonts w:ascii="Symbol" w:hAnsi="Symbol" w:hint="default"/>
      </w:rPr>
    </w:lvl>
    <w:lvl w:ilvl="7" w:tplc="1B0C0AF2" w:tentative="1">
      <w:start w:val="1"/>
      <w:numFmt w:val="bullet"/>
      <w:lvlText w:val="o"/>
      <w:lvlJc w:val="left"/>
      <w:pPr>
        <w:ind w:left="6840" w:hanging="360"/>
      </w:pPr>
      <w:rPr>
        <w:rFonts w:ascii="Courier New" w:hAnsi="Courier New" w:cs="Courier New" w:hint="default"/>
      </w:rPr>
    </w:lvl>
    <w:lvl w:ilvl="8" w:tplc="51D273E8" w:tentative="1">
      <w:start w:val="1"/>
      <w:numFmt w:val="bullet"/>
      <w:lvlText w:val=""/>
      <w:lvlJc w:val="left"/>
      <w:pPr>
        <w:ind w:left="7560" w:hanging="360"/>
      </w:pPr>
      <w:rPr>
        <w:rFonts w:ascii="Wingdings" w:hAnsi="Wingdings" w:hint="default"/>
      </w:rPr>
    </w:lvl>
  </w:abstractNum>
  <w:abstractNum w:abstractNumId="12" w15:restartNumberingAfterBreak="0">
    <w:nsid w:val="25630D1E"/>
    <w:multiLevelType w:val="hybridMultilevel"/>
    <w:tmpl w:val="B40CBF9E"/>
    <w:lvl w:ilvl="0" w:tplc="BA2CCAA0">
      <w:start w:val="1"/>
      <w:numFmt w:val="bullet"/>
      <w:lvlText w:val=""/>
      <w:lvlJc w:val="left"/>
      <w:pPr>
        <w:ind w:left="720" w:hanging="360"/>
      </w:pPr>
      <w:rPr>
        <w:rFonts w:ascii="Symbol" w:hAnsi="Symbol" w:hint="default"/>
      </w:rPr>
    </w:lvl>
    <w:lvl w:ilvl="1" w:tplc="1A0E1086" w:tentative="1">
      <w:start w:val="1"/>
      <w:numFmt w:val="bullet"/>
      <w:lvlText w:val="o"/>
      <w:lvlJc w:val="left"/>
      <w:pPr>
        <w:ind w:left="1440" w:hanging="360"/>
      </w:pPr>
      <w:rPr>
        <w:rFonts w:ascii="Courier New" w:hAnsi="Courier New" w:cs="Courier New" w:hint="default"/>
      </w:rPr>
    </w:lvl>
    <w:lvl w:ilvl="2" w:tplc="4E741BBC" w:tentative="1">
      <w:start w:val="1"/>
      <w:numFmt w:val="bullet"/>
      <w:lvlText w:val=""/>
      <w:lvlJc w:val="left"/>
      <w:pPr>
        <w:ind w:left="2160" w:hanging="360"/>
      </w:pPr>
      <w:rPr>
        <w:rFonts w:ascii="Wingdings" w:hAnsi="Wingdings" w:hint="default"/>
      </w:rPr>
    </w:lvl>
    <w:lvl w:ilvl="3" w:tplc="5FEC3AEE" w:tentative="1">
      <w:start w:val="1"/>
      <w:numFmt w:val="bullet"/>
      <w:lvlText w:val=""/>
      <w:lvlJc w:val="left"/>
      <w:pPr>
        <w:ind w:left="2880" w:hanging="360"/>
      </w:pPr>
      <w:rPr>
        <w:rFonts w:ascii="Symbol" w:hAnsi="Symbol" w:hint="default"/>
      </w:rPr>
    </w:lvl>
    <w:lvl w:ilvl="4" w:tplc="3F2E4414" w:tentative="1">
      <w:start w:val="1"/>
      <w:numFmt w:val="bullet"/>
      <w:lvlText w:val="o"/>
      <w:lvlJc w:val="left"/>
      <w:pPr>
        <w:ind w:left="3600" w:hanging="360"/>
      </w:pPr>
      <w:rPr>
        <w:rFonts w:ascii="Courier New" w:hAnsi="Courier New" w:cs="Courier New" w:hint="default"/>
      </w:rPr>
    </w:lvl>
    <w:lvl w:ilvl="5" w:tplc="0B980538" w:tentative="1">
      <w:start w:val="1"/>
      <w:numFmt w:val="bullet"/>
      <w:lvlText w:val=""/>
      <w:lvlJc w:val="left"/>
      <w:pPr>
        <w:ind w:left="4320" w:hanging="360"/>
      </w:pPr>
      <w:rPr>
        <w:rFonts w:ascii="Wingdings" w:hAnsi="Wingdings" w:hint="default"/>
      </w:rPr>
    </w:lvl>
    <w:lvl w:ilvl="6" w:tplc="AAE6B4D4" w:tentative="1">
      <w:start w:val="1"/>
      <w:numFmt w:val="bullet"/>
      <w:lvlText w:val=""/>
      <w:lvlJc w:val="left"/>
      <w:pPr>
        <w:ind w:left="5040" w:hanging="360"/>
      </w:pPr>
      <w:rPr>
        <w:rFonts w:ascii="Symbol" w:hAnsi="Symbol" w:hint="default"/>
      </w:rPr>
    </w:lvl>
    <w:lvl w:ilvl="7" w:tplc="C0C24F0E" w:tentative="1">
      <w:start w:val="1"/>
      <w:numFmt w:val="bullet"/>
      <w:lvlText w:val="o"/>
      <w:lvlJc w:val="left"/>
      <w:pPr>
        <w:ind w:left="5760" w:hanging="360"/>
      </w:pPr>
      <w:rPr>
        <w:rFonts w:ascii="Courier New" w:hAnsi="Courier New" w:cs="Courier New" w:hint="default"/>
      </w:rPr>
    </w:lvl>
    <w:lvl w:ilvl="8" w:tplc="350C6AF6"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2AB01626">
      <w:start w:val="1"/>
      <w:numFmt w:val="bullet"/>
      <w:lvlText w:val=""/>
      <w:lvlJc w:val="left"/>
      <w:pPr>
        <w:ind w:left="786" w:hanging="360"/>
      </w:pPr>
      <w:rPr>
        <w:rFonts w:ascii="Symbol" w:hAnsi="Symbol" w:hint="default"/>
      </w:rPr>
    </w:lvl>
    <w:lvl w:ilvl="1" w:tplc="2CAABDC2" w:tentative="1">
      <w:start w:val="1"/>
      <w:numFmt w:val="lowerLetter"/>
      <w:lvlText w:val="%2."/>
      <w:lvlJc w:val="left"/>
      <w:pPr>
        <w:ind w:left="1506" w:hanging="360"/>
      </w:pPr>
    </w:lvl>
    <w:lvl w:ilvl="2" w:tplc="345E5514" w:tentative="1">
      <w:start w:val="1"/>
      <w:numFmt w:val="lowerRoman"/>
      <w:lvlText w:val="%3."/>
      <w:lvlJc w:val="right"/>
      <w:pPr>
        <w:ind w:left="2226" w:hanging="180"/>
      </w:pPr>
    </w:lvl>
    <w:lvl w:ilvl="3" w:tplc="631CA5D0" w:tentative="1">
      <w:start w:val="1"/>
      <w:numFmt w:val="decimal"/>
      <w:lvlText w:val="%4."/>
      <w:lvlJc w:val="left"/>
      <w:pPr>
        <w:ind w:left="2946" w:hanging="360"/>
      </w:pPr>
    </w:lvl>
    <w:lvl w:ilvl="4" w:tplc="A50E8322" w:tentative="1">
      <w:start w:val="1"/>
      <w:numFmt w:val="lowerLetter"/>
      <w:lvlText w:val="%5."/>
      <w:lvlJc w:val="left"/>
      <w:pPr>
        <w:ind w:left="3666" w:hanging="360"/>
      </w:pPr>
    </w:lvl>
    <w:lvl w:ilvl="5" w:tplc="32F425B8" w:tentative="1">
      <w:start w:val="1"/>
      <w:numFmt w:val="lowerRoman"/>
      <w:lvlText w:val="%6."/>
      <w:lvlJc w:val="right"/>
      <w:pPr>
        <w:ind w:left="4386" w:hanging="180"/>
      </w:pPr>
    </w:lvl>
    <w:lvl w:ilvl="6" w:tplc="63F2D62E" w:tentative="1">
      <w:start w:val="1"/>
      <w:numFmt w:val="decimal"/>
      <w:lvlText w:val="%7."/>
      <w:lvlJc w:val="left"/>
      <w:pPr>
        <w:ind w:left="5106" w:hanging="360"/>
      </w:pPr>
    </w:lvl>
    <w:lvl w:ilvl="7" w:tplc="2FFA155C" w:tentative="1">
      <w:start w:val="1"/>
      <w:numFmt w:val="lowerLetter"/>
      <w:lvlText w:val="%8."/>
      <w:lvlJc w:val="left"/>
      <w:pPr>
        <w:ind w:left="5826" w:hanging="360"/>
      </w:pPr>
    </w:lvl>
    <w:lvl w:ilvl="8" w:tplc="B492FBCA"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680AC1BC">
      <w:start w:val="1"/>
      <w:numFmt w:val="lowerRoman"/>
      <w:lvlText w:val="(%1)"/>
      <w:lvlJc w:val="left"/>
      <w:pPr>
        <w:ind w:left="1080" w:hanging="720"/>
      </w:pPr>
      <w:rPr>
        <w:rFonts w:hint="default"/>
      </w:rPr>
    </w:lvl>
    <w:lvl w:ilvl="1" w:tplc="E31423D4" w:tentative="1">
      <w:start w:val="1"/>
      <w:numFmt w:val="lowerLetter"/>
      <w:lvlText w:val="%2."/>
      <w:lvlJc w:val="left"/>
      <w:pPr>
        <w:ind w:left="1440" w:hanging="360"/>
      </w:pPr>
    </w:lvl>
    <w:lvl w:ilvl="2" w:tplc="F1803DC6" w:tentative="1">
      <w:start w:val="1"/>
      <w:numFmt w:val="lowerRoman"/>
      <w:lvlText w:val="%3."/>
      <w:lvlJc w:val="right"/>
      <w:pPr>
        <w:ind w:left="2160" w:hanging="180"/>
      </w:pPr>
    </w:lvl>
    <w:lvl w:ilvl="3" w:tplc="29AAC280" w:tentative="1">
      <w:start w:val="1"/>
      <w:numFmt w:val="decimal"/>
      <w:lvlText w:val="%4."/>
      <w:lvlJc w:val="left"/>
      <w:pPr>
        <w:ind w:left="2880" w:hanging="360"/>
      </w:pPr>
    </w:lvl>
    <w:lvl w:ilvl="4" w:tplc="2822EEEC" w:tentative="1">
      <w:start w:val="1"/>
      <w:numFmt w:val="lowerLetter"/>
      <w:lvlText w:val="%5."/>
      <w:lvlJc w:val="left"/>
      <w:pPr>
        <w:ind w:left="3600" w:hanging="360"/>
      </w:pPr>
    </w:lvl>
    <w:lvl w:ilvl="5" w:tplc="8FA8AF20" w:tentative="1">
      <w:start w:val="1"/>
      <w:numFmt w:val="lowerRoman"/>
      <w:lvlText w:val="%6."/>
      <w:lvlJc w:val="right"/>
      <w:pPr>
        <w:ind w:left="4320" w:hanging="180"/>
      </w:pPr>
    </w:lvl>
    <w:lvl w:ilvl="6" w:tplc="0AACA9DA" w:tentative="1">
      <w:start w:val="1"/>
      <w:numFmt w:val="decimal"/>
      <w:lvlText w:val="%7."/>
      <w:lvlJc w:val="left"/>
      <w:pPr>
        <w:ind w:left="5040" w:hanging="360"/>
      </w:pPr>
    </w:lvl>
    <w:lvl w:ilvl="7" w:tplc="C3926D72" w:tentative="1">
      <w:start w:val="1"/>
      <w:numFmt w:val="lowerLetter"/>
      <w:lvlText w:val="%8."/>
      <w:lvlJc w:val="left"/>
      <w:pPr>
        <w:ind w:left="5760" w:hanging="360"/>
      </w:pPr>
    </w:lvl>
    <w:lvl w:ilvl="8" w:tplc="210E7E9C"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1AA0EF4A">
      <w:start w:val="1"/>
      <w:numFmt w:val="bullet"/>
      <w:lvlText w:val=""/>
      <w:lvlJc w:val="left"/>
      <w:pPr>
        <w:ind w:left="720" w:hanging="360"/>
      </w:pPr>
      <w:rPr>
        <w:rFonts w:ascii="Symbol" w:hAnsi="Symbol" w:hint="default"/>
      </w:rPr>
    </w:lvl>
    <w:lvl w:ilvl="1" w:tplc="8D462132" w:tentative="1">
      <w:start w:val="1"/>
      <w:numFmt w:val="bullet"/>
      <w:lvlText w:val="o"/>
      <w:lvlJc w:val="left"/>
      <w:pPr>
        <w:ind w:left="1440" w:hanging="360"/>
      </w:pPr>
      <w:rPr>
        <w:rFonts w:ascii="Courier New" w:hAnsi="Courier New" w:cs="Courier New" w:hint="default"/>
      </w:rPr>
    </w:lvl>
    <w:lvl w:ilvl="2" w:tplc="F2D21B16" w:tentative="1">
      <w:start w:val="1"/>
      <w:numFmt w:val="bullet"/>
      <w:lvlText w:val=""/>
      <w:lvlJc w:val="left"/>
      <w:pPr>
        <w:ind w:left="2160" w:hanging="360"/>
      </w:pPr>
      <w:rPr>
        <w:rFonts w:ascii="Wingdings" w:hAnsi="Wingdings" w:hint="default"/>
      </w:rPr>
    </w:lvl>
    <w:lvl w:ilvl="3" w:tplc="9B964D34" w:tentative="1">
      <w:start w:val="1"/>
      <w:numFmt w:val="bullet"/>
      <w:lvlText w:val=""/>
      <w:lvlJc w:val="left"/>
      <w:pPr>
        <w:ind w:left="2880" w:hanging="360"/>
      </w:pPr>
      <w:rPr>
        <w:rFonts w:ascii="Symbol" w:hAnsi="Symbol" w:hint="default"/>
      </w:rPr>
    </w:lvl>
    <w:lvl w:ilvl="4" w:tplc="5A027176" w:tentative="1">
      <w:start w:val="1"/>
      <w:numFmt w:val="bullet"/>
      <w:lvlText w:val="o"/>
      <w:lvlJc w:val="left"/>
      <w:pPr>
        <w:ind w:left="3600" w:hanging="360"/>
      </w:pPr>
      <w:rPr>
        <w:rFonts w:ascii="Courier New" w:hAnsi="Courier New" w:cs="Courier New" w:hint="default"/>
      </w:rPr>
    </w:lvl>
    <w:lvl w:ilvl="5" w:tplc="531E309A" w:tentative="1">
      <w:start w:val="1"/>
      <w:numFmt w:val="bullet"/>
      <w:lvlText w:val=""/>
      <w:lvlJc w:val="left"/>
      <w:pPr>
        <w:ind w:left="4320" w:hanging="360"/>
      </w:pPr>
      <w:rPr>
        <w:rFonts w:ascii="Wingdings" w:hAnsi="Wingdings" w:hint="default"/>
      </w:rPr>
    </w:lvl>
    <w:lvl w:ilvl="6" w:tplc="C9FEB114" w:tentative="1">
      <w:start w:val="1"/>
      <w:numFmt w:val="bullet"/>
      <w:lvlText w:val=""/>
      <w:lvlJc w:val="left"/>
      <w:pPr>
        <w:ind w:left="5040" w:hanging="360"/>
      </w:pPr>
      <w:rPr>
        <w:rFonts w:ascii="Symbol" w:hAnsi="Symbol" w:hint="default"/>
      </w:rPr>
    </w:lvl>
    <w:lvl w:ilvl="7" w:tplc="FAB0DCF4" w:tentative="1">
      <w:start w:val="1"/>
      <w:numFmt w:val="bullet"/>
      <w:lvlText w:val="o"/>
      <w:lvlJc w:val="left"/>
      <w:pPr>
        <w:ind w:left="5760" w:hanging="360"/>
      </w:pPr>
      <w:rPr>
        <w:rFonts w:ascii="Courier New" w:hAnsi="Courier New" w:cs="Courier New" w:hint="default"/>
      </w:rPr>
    </w:lvl>
    <w:lvl w:ilvl="8" w:tplc="338A9700" w:tentative="1">
      <w:start w:val="1"/>
      <w:numFmt w:val="bullet"/>
      <w:lvlText w:val=""/>
      <w:lvlJc w:val="left"/>
      <w:pPr>
        <w:ind w:left="6480" w:hanging="360"/>
      </w:pPr>
      <w:rPr>
        <w:rFonts w:ascii="Wingdings" w:hAnsi="Wingdings" w:hint="default"/>
      </w:rPr>
    </w:lvl>
  </w:abstractNum>
  <w:abstractNum w:abstractNumId="16" w15:restartNumberingAfterBreak="0">
    <w:nsid w:val="350D02B9"/>
    <w:multiLevelType w:val="hybridMultilevel"/>
    <w:tmpl w:val="D5AEF0AC"/>
    <w:lvl w:ilvl="0" w:tplc="EAB2739C">
      <w:start w:val="1"/>
      <w:numFmt w:val="bullet"/>
      <w:lvlText w:val="-"/>
      <w:lvlJc w:val="left"/>
      <w:pPr>
        <w:ind w:left="720" w:hanging="360"/>
      </w:pPr>
      <w:rPr>
        <w:rFonts w:ascii="Calibri" w:eastAsia="Times New Roman" w:hAnsi="Calibri" w:cs="Calibri" w:hint="default"/>
      </w:rPr>
    </w:lvl>
    <w:lvl w:ilvl="1" w:tplc="B8FC1B84" w:tentative="1">
      <w:start w:val="1"/>
      <w:numFmt w:val="bullet"/>
      <w:lvlText w:val="o"/>
      <w:lvlJc w:val="left"/>
      <w:pPr>
        <w:ind w:left="1440" w:hanging="360"/>
      </w:pPr>
      <w:rPr>
        <w:rFonts w:ascii="Courier New" w:hAnsi="Courier New" w:cs="Courier New" w:hint="default"/>
      </w:rPr>
    </w:lvl>
    <w:lvl w:ilvl="2" w:tplc="1662FAE8" w:tentative="1">
      <w:start w:val="1"/>
      <w:numFmt w:val="bullet"/>
      <w:lvlText w:val=""/>
      <w:lvlJc w:val="left"/>
      <w:pPr>
        <w:ind w:left="2160" w:hanging="360"/>
      </w:pPr>
      <w:rPr>
        <w:rFonts w:ascii="Wingdings" w:hAnsi="Wingdings" w:hint="default"/>
      </w:rPr>
    </w:lvl>
    <w:lvl w:ilvl="3" w:tplc="4ADEA494" w:tentative="1">
      <w:start w:val="1"/>
      <w:numFmt w:val="bullet"/>
      <w:lvlText w:val=""/>
      <w:lvlJc w:val="left"/>
      <w:pPr>
        <w:ind w:left="2880" w:hanging="360"/>
      </w:pPr>
      <w:rPr>
        <w:rFonts w:ascii="Symbol" w:hAnsi="Symbol" w:hint="default"/>
      </w:rPr>
    </w:lvl>
    <w:lvl w:ilvl="4" w:tplc="7526B520" w:tentative="1">
      <w:start w:val="1"/>
      <w:numFmt w:val="bullet"/>
      <w:lvlText w:val="o"/>
      <w:lvlJc w:val="left"/>
      <w:pPr>
        <w:ind w:left="3600" w:hanging="360"/>
      </w:pPr>
      <w:rPr>
        <w:rFonts w:ascii="Courier New" w:hAnsi="Courier New" w:cs="Courier New" w:hint="default"/>
      </w:rPr>
    </w:lvl>
    <w:lvl w:ilvl="5" w:tplc="32E87352" w:tentative="1">
      <w:start w:val="1"/>
      <w:numFmt w:val="bullet"/>
      <w:lvlText w:val=""/>
      <w:lvlJc w:val="left"/>
      <w:pPr>
        <w:ind w:left="4320" w:hanging="360"/>
      </w:pPr>
      <w:rPr>
        <w:rFonts w:ascii="Wingdings" w:hAnsi="Wingdings" w:hint="default"/>
      </w:rPr>
    </w:lvl>
    <w:lvl w:ilvl="6" w:tplc="786640C4" w:tentative="1">
      <w:start w:val="1"/>
      <w:numFmt w:val="bullet"/>
      <w:lvlText w:val=""/>
      <w:lvlJc w:val="left"/>
      <w:pPr>
        <w:ind w:left="5040" w:hanging="360"/>
      </w:pPr>
      <w:rPr>
        <w:rFonts w:ascii="Symbol" w:hAnsi="Symbol" w:hint="default"/>
      </w:rPr>
    </w:lvl>
    <w:lvl w:ilvl="7" w:tplc="2F063E20" w:tentative="1">
      <w:start w:val="1"/>
      <w:numFmt w:val="bullet"/>
      <w:lvlText w:val="o"/>
      <w:lvlJc w:val="left"/>
      <w:pPr>
        <w:ind w:left="5760" w:hanging="360"/>
      </w:pPr>
      <w:rPr>
        <w:rFonts w:ascii="Courier New" w:hAnsi="Courier New" w:cs="Courier New" w:hint="default"/>
      </w:rPr>
    </w:lvl>
    <w:lvl w:ilvl="8" w:tplc="C6EA7280" w:tentative="1">
      <w:start w:val="1"/>
      <w:numFmt w:val="bullet"/>
      <w:lvlText w:val=""/>
      <w:lvlJc w:val="left"/>
      <w:pPr>
        <w:ind w:left="6480" w:hanging="360"/>
      </w:pPr>
      <w:rPr>
        <w:rFonts w:ascii="Wingdings" w:hAnsi="Wingdings" w:hint="default"/>
      </w:rPr>
    </w:lvl>
  </w:abstractNum>
  <w:abstractNum w:abstractNumId="17" w15:restartNumberingAfterBreak="0">
    <w:nsid w:val="399F4412"/>
    <w:multiLevelType w:val="hybridMultilevel"/>
    <w:tmpl w:val="3A285B0C"/>
    <w:lvl w:ilvl="0" w:tplc="6E6C85FE">
      <w:numFmt w:val="bullet"/>
      <w:lvlText w:val="-"/>
      <w:lvlJc w:val="left"/>
      <w:pPr>
        <w:ind w:left="720" w:hanging="360"/>
      </w:pPr>
      <w:rPr>
        <w:rFonts w:ascii="Verdana" w:eastAsia="Times New Roman" w:hAnsi="Verdana" w:cs="Arial" w:hint="default"/>
      </w:rPr>
    </w:lvl>
    <w:lvl w:ilvl="1" w:tplc="C9BCAB52" w:tentative="1">
      <w:start w:val="1"/>
      <w:numFmt w:val="bullet"/>
      <w:lvlText w:val="o"/>
      <w:lvlJc w:val="left"/>
      <w:pPr>
        <w:ind w:left="1440" w:hanging="360"/>
      </w:pPr>
      <w:rPr>
        <w:rFonts w:ascii="Courier New" w:hAnsi="Courier New" w:cs="Courier New" w:hint="default"/>
      </w:rPr>
    </w:lvl>
    <w:lvl w:ilvl="2" w:tplc="DDB886A4" w:tentative="1">
      <w:start w:val="1"/>
      <w:numFmt w:val="bullet"/>
      <w:lvlText w:val=""/>
      <w:lvlJc w:val="left"/>
      <w:pPr>
        <w:ind w:left="2160" w:hanging="360"/>
      </w:pPr>
      <w:rPr>
        <w:rFonts w:ascii="Wingdings" w:hAnsi="Wingdings" w:hint="default"/>
      </w:rPr>
    </w:lvl>
    <w:lvl w:ilvl="3" w:tplc="B3C63172" w:tentative="1">
      <w:start w:val="1"/>
      <w:numFmt w:val="bullet"/>
      <w:lvlText w:val=""/>
      <w:lvlJc w:val="left"/>
      <w:pPr>
        <w:ind w:left="2880" w:hanging="360"/>
      </w:pPr>
      <w:rPr>
        <w:rFonts w:ascii="Symbol" w:hAnsi="Symbol" w:hint="default"/>
      </w:rPr>
    </w:lvl>
    <w:lvl w:ilvl="4" w:tplc="48AEB6A4" w:tentative="1">
      <w:start w:val="1"/>
      <w:numFmt w:val="bullet"/>
      <w:lvlText w:val="o"/>
      <w:lvlJc w:val="left"/>
      <w:pPr>
        <w:ind w:left="3600" w:hanging="360"/>
      </w:pPr>
      <w:rPr>
        <w:rFonts w:ascii="Courier New" w:hAnsi="Courier New" w:cs="Courier New" w:hint="default"/>
      </w:rPr>
    </w:lvl>
    <w:lvl w:ilvl="5" w:tplc="37A06176" w:tentative="1">
      <w:start w:val="1"/>
      <w:numFmt w:val="bullet"/>
      <w:lvlText w:val=""/>
      <w:lvlJc w:val="left"/>
      <w:pPr>
        <w:ind w:left="4320" w:hanging="360"/>
      </w:pPr>
      <w:rPr>
        <w:rFonts w:ascii="Wingdings" w:hAnsi="Wingdings" w:hint="default"/>
      </w:rPr>
    </w:lvl>
    <w:lvl w:ilvl="6" w:tplc="5E041E06" w:tentative="1">
      <w:start w:val="1"/>
      <w:numFmt w:val="bullet"/>
      <w:lvlText w:val=""/>
      <w:lvlJc w:val="left"/>
      <w:pPr>
        <w:ind w:left="5040" w:hanging="360"/>
      </w:pPr>
      <w:rPr>
        <w:rFonts w:ascii="Symbol" w:hAnsi="Symbol" w:hint="default"/>
      </w:rPr>
    </w:lvl>
    <w:lvl w:ilvl="7" w:tplc="4B580040" w:tentative="1">
      <w:start w:val="1"/>
      <w:numFmt w:val="bullet"/>
      <w:lvlText w:val="o"/>
      <w:lvlJc w:val="left"/>
      <w:pPr>
        <w:ind w:left="5760" w:hanging="360"/>
      </w:pPr>
      <w:rPr>
        <w:rFonts w:ascii="Courier New" w:hAnsi="Courier New" w:cs="Courier New" w:hint="default"/>
      </w:rPr>
    </w:lvl>
    <w:lvl w:ilvl="8" w:tplc="D174D61C" w:tentative="1">
      <w:start w:val="1"/>
      <w:numFmt w:val="bullet"/>
      <w:lvlText w:val=""/>
      <w:lvlJc w:val="left"/>
      <w:pPr>
        <w:ind w:left="6480" w:hanging="360"/>
      </w:pPr>
      <w:rPr>
        <w:rFonts w:ascii="Wingdings" w:hAnsi="Wingdings" w:hint="default"/>
      </w:rPr>
    </w:lvl>
  </w:abstractNum>
  <w:abstractNum w:abstractNumId="18" w15:restartNumberingAfterBreak="0">
    <w:nsid w:val="3D2E3BD6"/>
    <w:multiLevelType w:val="hybridMultilevel"/>
    <w:tmpl w:val="139EEF64"/>
    <w:lvl w:ilvl="0" w:tplc="B75A8D6E">
      <w:numFmt w:val="bullet"/>
      <w:lvlText w:val="-"/>
      <w:lvlJc w:val="left"/>
      <w:pPr>
        <w:ind w:left="720" w:hanging="360"/>
      </w:pPr>
      <w:rPr>
        <w:rFonts w:ascii="Calibri" w:eastAsia="Times New Roman" w:hAnsi="Calibri" w:cs="Arial" w:hint="default"/>
      </w:rPr>
    </w:lvl>
    <w:lvl w:ilvl="1" w:tplc="29924C8A" w:tentative="1">
      <w:start w:val="1"/>
      <w:numFmt w:val="bullet"/>
      <w:lvlText w:val="o"/>
      <w:lvlJc w:val="left"/>
      <w:pPr>
        <w:ind w:left="1440" w:hanging="360"/>
      </w:pPr>
      <w:rPr>
        <w:rFonts w:ascii="Courier New" w:hAnsi="Courier New" w:cs="Courier New" w:hint="default"/>
      </w:rPr>
    </w:lvl>
    <w:lvl w:ilvl="2" w:tplc="A5E008E6" w:tentative="1">
      <w:start w:val="1"/>
      <w:numFmt w:val="bullet"/>
      <w:lvlText w:val=""/>
      <w:lvlJc w:val="left"/>
      <w:pPr>
        <w:ind w:left="2160" w:hanging="360"/>
      </w:pPr>
      <w:rPr>
        <w:rFonts w:ascii="Wingdings" w:hAnsi="Wingdings" w:hint="default"/>
      </w:rPr>
    </w:lvl>
    <w:lvl w:ilvl="3" w:tplc="9C0AC742" w:tentative="1">
      <w:start w:val="1"/>
      <w:numFmt w:val="bullet"/>
      <w:lvlText w:val=""/>
      <w:lvlJc w:val="left"/>
      <w:pPr>
        <w:ind w:left="2880" w:hanging="360"/>
      </w:pPr>
      <w:rPr>
        <w:rFonts w:ascii="Symbol" w:hAnsi="Symbol" w:hint="default"/>
      </w:rPr>
    </w:lvl>
    <w:lvl w:ilvl="4" w:tplc="B6D6D630" w:tentative="1">
      <w:start w:val="1"/>
      <w:numFmt w:val="bullet"/>
      <w:lvlText w:val="o"/>
      <w:lvlJc w:val="left"/>
      <w:pPr>
        <w:ind w:left="3600" w:hanging="360"/>
      </w:pPr>
      <w:rPr>
        <w:rFonts w:ascii="Courier New" w:hAnsi="Courier New" w:cs="Courier New" w:hint="default"/>
      </w:rPr>
    </w:lvl>
    <w:lvl w:ilvl="5" w:tplc="7F44B298" w:tentative="1">
      <w:start w:val="1"/>
      <w:numFmt w:val="bullet"/>
      <w:lvlText w:val=""/>
      <w:lvlJc w:val="left"/>
      <w:pPr>
        <w:ind w:left="4320" w:hanging="360"/>
      </w:pPr>
      <w:rPr>
        <w:rFonts w:ascii="Wingdings" w:hAnsi="Wingdings" w:hint="default"/>
      </w:rPr>
    </w:lvl>
    <w:lvl w:ilvl="6" w:tplc="F51AB17C" w:tentative="1">
      <w:start w:val="1"/>
      <w:numFmt w:val="bullet"/>
      <w:lvlText w:val=""/>
      <w:lvlJc w:val="left"/>
      <w:pPr>
        <w:ind w:left="5040" w:hanging="360"/>
      </w:pPr>
      <w:rPr>
        <w:rFonts w:ascii="Symbol" w:hAnsi="Symbol" w:hint="default"/>
      </w:rPr>
    </w:lvl>
    <w:lvl w:ilvl="7" w:tplc="81DC6034" w:tentative="1">
      <w:start w:val="1"/>
      <w:numFmt w:val="bullet"/>
      <w:lvlText w:val="o"/>
      <w:lvlJc w:val="left"/>
      <w:pPr>
        <w:ind w:left="5760" w:hanging="360"/>
      </w:pPr>
      <w:rPr>
        <w:rFonts w:ascii="Courier New" w:hAnsi="Courier New" w:cs="Courier New" w:hint="default"/>
      </w:rPr>
    </w:lvl>
    <w:lvl w:ilvl="8" w:tplc="2E04BD6A" w:tentative="1">
      <w:start w:val="1"/>
      <w:numFmt w:val="bullet"/>
      <w:lvlText w:val=""/>
      <w:lvlJc w:val="left"/>
      <w:pPr>
        <w:ind w:left="6480" w:hanging="360"/>
      </w:pPr>
      <w:rPr>
        <w:rFonts w:ascii="Wingdings" w:hAnsi="Wingdings" w:hint="default"/>
      </w:rPr>
    </w:lvl>
  </w:abstractNum>
  <w:abstractNum w:abstractNumId="19" w15:restartNumberingAfterBreak="0">
    <w:nsid w:val="413E214C"/>
    <w:multiLevelType w:val="hybridMultilevel"/>
    <w:tmpl w:val="362C921E"/>
    <w:lvl w:ilvl="0" w:tplc="65B08A86">
      <w:start w:val="1"/>
      <w:numFmt w:val="bullet"/>
      <w:lvlText w:val=""/>
      <w:lvlJc w:val="left"/>
      <w:pPr>
        <w:ind w:left="720" w:hanging="360"/>
      </w:pPr>
      <w:rPr>
        <w:rFonts w:ascii="Symbol" w:hAnsi="Symbol" w:hint="default"/>
      </w:rPr>
    </w:lvl>
    <w:lvl w:ilvl="1" w:tplc="97424C20" w:tentative="1">
      <w:start w:val="1"/>
      <w:numFmt w:val="bullet"/>
      <w:lvlText w:val="o"/>
      <w:lvlJc w:val="left"/>
      <w:pPr>
        <w:ind w:left="1440" w:hanging="360"/>
      </w:pPr>
      <w:rPr>
        <w:rFonts w:ascii="Courier New" w:hAnsi="Courier New" w:cs="Courier New" w:hint="default"/>
      </w:rPr>
    </w:lvl>
    <w:lvl w:ilvl="2" w:tplc="F7541BDC" w:tentative="1">
      <w:start w:val="1"/>
      <w:numFmt w:val="bullet"/>
      <w:lvlText w:val=""/>
      <w:lvlJc w:val="left"/>
      <w:pPr>
        <w:ind w:left="2160" w:hanging="360"/>
      </w:pPr>
      <w:rPr>
        <w:rFonts w:ascii="Wingdings" w:hAnsi="Wingdings" w:hint="default"/>
      </w:rPr>
    </w:lvl>
    <w:lvl w:ilvl="3" w:tplc="16F0498A" w:tentative="1">
      <w:start w:val="1"/>
      <w:numFmt w:val="bullet"/>
      <w:lvlText w:val=""/>
      <w:lvlJc w:val="left"/>
      <w:pPr>
        <w:ind w:left="2880" w:hanging="360"/>
      </w:pPr>
      <w:rPr>
        <w:rFonts w:ascii="Symbol" w:hAnsi="Symbol" w:hint="default"/>
      </w:rPr>
    </w:lvl>
    <w:lvl w:ilvl="4" w:tplc="A70E370A" w:tentative="1">
      <w:start w:val="1"/>
      <w:numFmt w:val="bullet"/>
      <w:lvlText w:val="o"/>
      <w:lvlJc w:val="left"/>
      <w:pPr>
        <w:ind w:left="3600" w:hanging="360"/>
      </w:pPr>
      <w:rPr>
        <w:rFonts w:ascii="Courier New" w:hAnsi="Courier New" w:cs="Courier New" w:hint="default"/>
      </w:rPr>
    </w:lvl>
    <w:lvl w:ilvl="5" w:tplc="0C4281B2" w:tentative="1">
      <w:start w:val="1"/>
      <w:numFmt w:val="bullet"/>
      <w:lvlText w:val=""/>
      <w:lvlJc w:val="left"/>
      <w:pPr>
        <w:ind w:left="4320" w:hanging="360"/>
      </w:pPr>
      <w:rPr>
        <w:rFonts w:ascii="Wingdings" w:hAnsi="Wingdings" w:hint="default"/>
      </w:rPr>
    </w:lvl>
    <w:lvl w:ilvl="6" w:tplc="FE62B3CE" w:tentative="1">
      <w:start w:val="1"/>
      <w:numFmt w:val="bullet"/>
      <w:lvlText w:val=""/>
      <w:lvlJc w:val="left"/>
      <w:pPr>
        <w:ind w:left="5040" w:hanging="360"/>
      </w:pPr>
      <w:rPr>
        <w:rFonts w:ascii="Symbol" w:hAnsi="Symbol" w:hint="default"/>
      </w:rPr>
    </w:lvl>
    <w:lvl w:ilvl="7" w:tplc="64B632E6" w:tentative="1">
      <w:start w:val="1"/>
      <w:numFmt w:val="bullet"/>
      <w:lvlText w:val="o"/>
      <w:lvlJc w:val="left"/>
      <w:pPr>
        <w:ind w:left="5760" w:hanging="360"/>
      </w:pPr>
      <w:rPr>
        <w:rFonts w:ascii="Courier New" w:hAnsi="Courier New" w:cs="Courier New" w:hint="default"/>
      </w:rPr>
    </w:lvl>
    <w:lvl w:ilvl="8" w:tplc="10EEF5CC" w:tentative="1">
      <w:start w:val="1"/>
      <w:numFmt w:val="bullet"/>
      <w:lvlText w:val=""/>
      <w:lvlJc w:val="left"/>
      <w:pPr>
        <w:ind w:left="6480" w:hanging="360"/>
      </w:pPr>
      <w:rPr>
        <w:rFonts w:ascii="Wingdings" w:hAnsi="Wingdings" w:hint="default"/>
      </w:rPr>
    </w:lvl>
  </w:abstractNum>
  <w:abstractNum w:abstractNumId="20" w15:restartNumberingAfterBreak="0">
    <w:nsid w:val="419247CD"/>
    <w:multiLevelType w:val="hybridMultilevel"/>
    <w:tmpl w:val="4A1C7FA6"/>
    <w:lvl w:ilvl="0" w:tplc="77CC3D64">
      <w:start w:val="1"/>
      <w:numFmt w:val="lowerRoman"/>
      <w:lvlText w:val="(%1)"/>
      <w:lvlJc w:val="left"/>
      <w:pPr>
        <w:ind w:left="1080" w:hanging="720"/>
      </w:pPr>
      <w:rPr>
        <w:rFonts w:hint="default"/>
      </w:rPr>
    </w:lvl>
    <w:lvl w:ilvl="1" w:tplc="AAC8446C" w:tentative="1">
      <w:start w:val="1"/>
      <w:numFmt w:val="lowerLetter"/>
      <w:lvlText w:val="%2."/>
      <w:lvlJc w:val="left"/>
      <w:pPr>
        <w:ind w:left="1440" w:hanging="360"/>
      </w:pPr>
    </w:lvl>
    <w:lvl w:ilvl="2" w:tplc="73309A88" w:tentative="1">
      <w:start w:val="1"/>
      <w:numFmt w:val="lowerRoman"/>
      <w:lvlText w:val="%3."/>
      <w:lvlJc w:val="right"/>
      <w:pPr>
        <w:ind w:left="2160" w:hanging="180"/>
      </w:pPr>
    </w:lvl>
    <w:lvl w:ilvl="3" w:tplc="BA527808" w:tentative="1">
      <w:start w:val="1"/>
      <w:numFmt w:val="decimal"/>
      <w:lvlText w:val="%4."/>
      <w:lvlJc w:val="left"/>
      <w:pPr>
        <w:ind w:left="2880" w:hanging="360"/>
      </w:pPr>
    </w:lvl>
    <w:lvl w:ilvl="4" w:tplc="5ADE73FC" w:tentative="1">
      <w:start w:val="1"/>
      <w:numFmt w:val="lowerLetter"/>
      <w:lvlText w:val="%5."/>
      <w:lvlJc w:val="left"/>
      <w:pPr>
        <w:ind w:left="3600" w:hanging="360"/>
      </w:pPr>
    </w:lvl>
    <w:lvl w:ilvl="5" w:tplc="1F903BA0" w:tentative="1">
      <w:start w:val="1"/>
      <w:numFmt w:val="lowerRoman"/>
      <w:lvlText w:val="%6."/>
      <w:lvlJc w:val="right"/>
      <w:pPr>
        <w:ind w:left="4320" w:hanging="180"/>
      </w:pPr>
    </w:lvl>
    <w:lvl w:ilvl="6" w:tplc="DEFC0C4C" w:tentative="1">
      <w:start w:val="1"/>
      <w:numFmt w:val="decimal"/>
      <w:lvlText w:val="%7."/>
      <w:lvlJc w:val="left"/>
      <w:pPr>
        <w:ind w:left="5040" w:hanging="360"/>
      </w:pPr>
    </w:lvl>
    <w:lvl w:ilvl="7" w:tplc="17EC22BE" w:tentative="1">
      <w:start w:val="1"/>
      <w:numFmt w:val="lowerLetter"/>
      <w:lvlText w:val="%8."/>
      <w:lvlJc w:val="left"/>
      <w:pPr>
        <w:ind w:left="5760" w:hanging="360"/>
      </w:pPr>
    </w:lvl>
    <w:lvl w:ilvl="8" w:tplc="5A92FA72" w:tentative="1">
      <w:start w:val="1"/>
      <w:numFmt w:val="lowerRoman"/>
      <w:lvlText w:val="%9."/>
      <w:lvlJc w:val="right"/>
      <w:pPr>
        <w:ind w:left="6480" w:hanging="180"/>
      </w:pPr>
    </w:lvl>
  </w:abstractNum>
  <w:abstractNum w:abstractNumId="21" w15:restartNumberingAfterBreak="0">
    <w:nsid w:val="43BC5512"/>
    <w:multiLevelType w:val="hybridMultilevel"/>
    <w:tmpl w:val="9A7C3166"/>
    <w:lvl w:ilvl="0" w:tplc="6B808B6C">
      <w:start w:val="1"/>
      <w:numFmt w:val="decimal"/>
      <w:lvlText w:val="(%1)"/>
      <w:lvlJc w:val="left"/>
      <w:pPr>
        <w:ind w:left="720" w:hanging="360"/>
      </w:pPr>
      <w:rPr>
        <w:rFonts w:hint="default"/>
      </w:rPr>
    </w:lvl>
    <w:lvl w:ilvl="1" w:tplc="116A9426" w:tentative="1">
      <w:start w:val="1"/>
      <w:numFmt w:val="lowerLetter"/>
      <w:lvlText w:val="%2."/>
      <w:lvlJc w:val="left"/>
      <w:pPr>
        <w:ind w:left="1440" w:hanging="360"/>
      </w:pPr>
    </w:lvl>
    <w:lvl w:ilvl="2" w:tplc="F6EEC45C" w:tentative="1">
      <w:start w:val="1"/>
      <w:numFmt w:val="lowerRoman"/>
      <w:lvlText w:val="%3."/>
      <w:lvlJc w:val="right"/>
      <w:pPr>
        <w:ind w:left="2160" w:hanging="180"/>
      </w:pPr>
    </w:lvl>
    <w:lvl w:ilvl="3" w:tplc="B962773A" w:tentative="1">
      <w:start w:val="1"/>
      <w:numFmt w:val="decimal"/>
      <w:lvlText w:val="%4."/>
      <w:lvlJc w:val="left"/>
      <w:pPr>
        <w:ind w:left="2880" w:hanging="360"/>
      </w:pPr>
    </w:lvl>
    <w:lvl w:ilvl="4" w:tplc="61AA5432" w:tentative="1">
      <w:start w:val="1"/>
      <w:numFmt w:val="lowerLetter"/>
      <w:lvlText w:val="%5."/>
      <w:lvlJc w:val="left"/>
      <w:pPr>
        <w:ind w:left="3600" w:hanging="360"/>
      </w:pPr>
    </w:lvl>
    <w:lvl w:ilvl="5" w:tplc="54FA8574" w:tentative="1">
      <w:start w:val="1"/>
      <w:numFmt w:val="lowerRoman"/>
      <w:lvlText w:val="%6."/>
      <w:lvlJc w:val="right"/>
      <w:pPr>
        <w:ind w:left="4320" w:hanging="180"/>
      </w:pPr>
    </w:lvl>
    <w:lvl w:ilvl="6" w:tplc="1D4A132E" w:tentative="1">
      <w:start w:val="1"/>
      <w:numFmt w:val="decimal"/>
      <w:lvlText w:val="%7."/>
      <w:lvlJc w:val="left"/>
      <w:pPr>
        <w:ind w:left="5040" w:hanging="360"/>
      </w:pPr>
    </w:lvl>
    <w:lvl w:ilvl="7" w:tplc="20EA1298" w:tentative="1">
      <w:start w:val="1"/>
      <w:numFmt w:val="lowerLetter"/>
      <w:lvlText w:val="%8."/>
      <w:lvlJc w:val="left"/>
      <w:pPr>
        <w:ind w:left="5760" w:hanging="360"/>
      </w:pPr>
    </w:lvl>
    <w:lvl w:ilvl="8" w:tplc="CFFC89B8"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7D5A60C6">
      <w:start w:val="1"/>
      <w:numFmt w:val="lowerRoman"/>
      <w:lvlText w:val="(%1)"/>
      <w:lvlJc w:val="left"/>
      <w:pPr>
        <w:ind w:left="1080" w:hanging="720"/>
      </w:pPr>
      <w:rPr>
        <w:rFonts w:hint="default"/>
      </w:rPr>
    </w:lvl>
    <w:lvl w:ilvl="1" w:tplc="0EAE6EBA" w:tentative="1">
      <w:start w:val="1"/>
      <w:numFmt w:val="lowerLetter"/>
      <w:lvlText w:val="%2."/>
      <w:lvlJc w:val="left"/>
      <w:pPr>
        <w:ind w:left="1440" w:hanging="360"/>
      </w:pPr>
    </w:lvl>
    <w:lvl w:ilvl="2" w:tplc="4734064A" w:tentative="1">
      <w:start w:val="1"/>
      <w:numFmt w:val="lowerRoman"/>
      <w:lvlText w:val="%3."/>
      <w:lvlJc w:val="right"/>
      <w:pPr>
        <w:ind w:left="2160" w:hanging="180"/>
      </w:pPr>
    </w:lvl>
    <w:lvl w:ilvl="3" w:tplc="8BA26DF8" w:tentative="1">
      <w:start w:val="1"/>
      <w:numFmt w:val="decimal"/>
      <w:lvlText w:val="%4."/>
      <w:lvlJc w:val="left"/>
      <w:pPr>
        <w:ind w:left="2880" w:hanging="360"/>
      </w:pPr>
    </w:lvl>
    <w:lvl w:ilvl="4" w:tplc="2F0C4A70" w:tentative="1">
      <w:start w:val="1"/>
      <w:numFmt w:val="lowerLetter"/>
      <w:lvlText w:val="%5."/>
      <w:lvlJc w:val="left"/>
      <w:pPr>
        <w:ind w:left="3600" w:hanging="360"/>
      </w:pPr>
    </w:lvl>
    <w:lvl w:ilvl="5" w:tplc="417A522A" w:tentative="1">
      <w:start w:val="1"/>
      <w:numFmt w:val="lowerRoman"/>
      <w:lvlText w:val="%6."/>
      <w:lvlJc w:val="right"/>
      <w:pPr>
        <w:ind w:left="4320" w:hanging="180"/>
      </w:pPr>
    </w:lvl>
    <w:lvl w:ilvl="6" w:tplc="65502F54" w:tentative="1">
      <w:start w:val="1"/>
      <w:numFmt w:val="decimal"/>
      <w:lvlText w:val="%7."/>
      <w:lvlJc w:val="left"/>
      <w:pPr>
        <w:ind w:left="5040" w:hanging="360"/>
      </w:pPr>
    </w:lvl>
    <w:lvl w:ilvl="7" w:tplc="1C44A1F6" w:tentative="1">
      <w:start w:val="1"/>
      <w:numFmt w:val="lowerLetter"/>
      <w:lvlText w:val="%8."/>
      <w:lvlJc w:val="left"/>
      <w:pPr>
        <w:ind w:left="5760" w:hanging="360"/>
      </w:pPr>
    </w:lvl>
    <w:lvl w:ilvl="8" w:tplc="C9A2ED0A"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628885CA">
      <w:start w:val="1"/>
      <w:numFmt w:val="bullet"/>
      <w:lvlText w:val=""/>
      <w:lvlJc w:val="left"/>
      <w:pPr>
        <w:ind w:left="720" w:hanging="360"/>
      </w:pPr>
      <w:rPr>
        <w:rFonts w:ascii="Symbol" w:hAnsi="Symbol" w:hint="default"/>
      </w:rPr>
    </w:lvl>
    <w:lvl w:ilvl="1" w:tplc="156C3ADA" w:tentative="1">
      <w:start w:val="1"/>
      <w:numFmt w:val="bullet"/>
      <w:lvlText w:val="o"/>
      <w:lvlJc w:val="left"/>
      <w:pPr>
        <w:ind w:left="1440" w:hanging="360"/>
      </w:pPr>
      <w:rPr>
        <w:rFonts w:ascii="Courier New" w:hAnsi="Courier New" w:cs="Courier New" w:hint="default"/>
      </w:rPr>
    </w:lvl>
    <w:lvl w:ilvl="2" w:tplc="396E8556" w:tentative="1">
      <w:start w:val="1"/>
      <w:numFmt w:val="bullet"/>
      <w:lvlText w:val=""/>
      <w:lvlJc w:val="left"/>
      <w:pPr>
        <w:ind w:left="2160" w:hanging="360"/>
      </w:pPr>
      <w:rPr>
        <w:rFonts w:ascii="Wingdings" w:hAnsi="Wingdings" w:hint="default"/>
      </w:rPr>
    </w:lvl>
    <w:lvl w:ilvl="3" w:tplc="A7783D0A" w:tentative="1">
      <w:start w:val="1"/>
      <w:numFmt w:val="bullet"/>
      <w:lvlText w:val=""/>
      <w:lvlJc w:val="left"/>
      <w:pPr>
        <w:ind w:left="2880" w:hanging="360"/>
      </w:pPr>
      <w:rPr>
        <w:rFonts w:ascii="Symbol" w:hAnsi="Symbol" w:hint="default"/>
      </w:rPr>
    </w:lvl>
    <w:lvl w:ilvl="4" w:tplc="35AA2542" w:tentative="1">
      <w:start w:val="1"/>
      <w:numFmt w:val="bullet"/>
      <w:lvlText w:val="o"/>
      <w:lvlJc w:val="left"/>
      <w:pPr>
        <w:ind w:left="3600" w:hanging="360"/>
      </w:pPr>
      <w:rPr>
        <w:rFonts w:ascii="Courier New" w:hAnsi="Courier New" w:cs="Courier New" w:hint="default"/>
      </w:rPr>
    </w:lvl>
    <w:lvl w:ilvl="5" w:tplc="D0D2B4C8" w:tentative="1">
      <w:start w:val="1"/>
      <w:numFmt w:val="bullet"/>
      <w:lvlText w:val=""/>
      <w:lvlJc w:val="left"/>
      <w:pPr>
        <w:ind w:left="4320" w:hanging="360"/>
      </w:pPr>
      <w:rPr>
        <w:rFonts w:ascii="Wingdings" w:hAnsi="Wingdings" w:hint="default"/>
      </w:rPr>
    </w:lvl>
    <w:lvl w:ilvl="6" w:tplc="FB6CE2FC" w:tentative="1">
      <w:start w:val="1"/>
      <w:numFmt w:val="bullet"/>
      <w:lvlText w:val=""/>
      <w:lvlJc w:val="left"/>
      <w:pPr>
        <w:ind w:left="5040" w:hanging="360"/>
      </w:pPr>
      <w:rPr>
        <w:rFonts w:ascii="Symbol" w:hAnsi="Symbol" w:hint="default"/>
      </w:rPr>
    </w:lvl>
    <w:lvl w:ilvl="7" w:tplc="9E72096E" w:tentative="1">
      <w:start w:val="1"/>
      <w:numFmt w:val="bullet"/>
      <w:lvlText w:val="o"/>
      <w:lvlJc w:val="left"/>
      <w:pPr>
        <w:ind w:left="5760" w:hanging="360"/>
      </w:pPr>
      <w:rPr>
        <w:rFonts w:ascii="Courier New" w:hAnsi="Courier New" w:cs="Courier New" w:hint="default"/>
      </w:rPr>
    </w:lvl>
    <w:lvl w:ilvl="8" w:tplc="121E6F3E" w:tentative="1">
      <w:start w:val="1"/>
      <w:numFmt w:val="bullet"/>
      <w:lvlText w:val=""/>
      <w:lvlJc w:val="left"/>
      <w:pPr>
        <w:ind w:left="6480" w:hanging="360"/>
      </w:pPr>
      <w:rPr>
        <w:rFonts w:ascii="Wingdings" w:hAnsi="Wingdings" w:hint="default"/>
      </w:rPr>
    </w:lvl>
  </w:abstractNum>
  <w:abstractNum w:abstractNumId="24" w15:restartNumberingAfterBreak="0">
    <w:nsid w:val="47622C4C"/>
    <w:multiLevelType w:val="hybridMultilevel"/>
    <w:tmpl w:val="20C21212"/>
    <w:lvl w:ilvl="0" w:tplc="87789BC4">
      <w:start w:val="1"/>
      <w:numFmt w:val="bullet"/>
      <w:lvlText w:val=""/>
      <w:lvlJc w:val="left"/>
      <w:pPr>
        <w:ind w:left="780" w:hanging="360"/>
      </w:pPr>
      <w:rPr>
        <w:rFonts w:ascii="Symbol" w:hAnsi="Symbol" w:hint="default"/>
      </w:rPr>
    </w:lvl>
    <w:lvl w:ilvl="1" w:tplc="539E550C" w:tentative="1">
      <w:start w:val="1"/>
      <w:numFmt w:val="bullet"/>
      <w:lvlText w:val="o"/>
      <w:lvlJc w:val="left"/>
      <w:pPr>
        <w:ind w:left="1500" w:hanging="360"/>
      </w:pPr>
      <w:rPr>
        <w:rFonts w:ascii="Courier New" w:hAnsi="Courier New" w:cs="Courier New" w:hint="default"/>
      </w:rPr>
    </w:lvl>
    <w:lvl w:ilvl="2" w:tplc="3648C8A2" w:tentative="1">
      <w:start w:val="1"/>
      <w:numFmt w:val="bullet"/>
      <w:lvlText w:val=""/>
      <w:lvlJc w:val="left"/>
      <w:pPr>
        <w:ind w:left="2220" w:hanging="360"/>
      </w:pPr>
      <w:rPr>
        <w:rFonts w:ascii="Wingdings" w:hAnsi="Wingdings" w:hint="default"/>
      </w:rPr>
    </w:lvl>
    <w:lvl w:ilvl="3" w:tplc="857A00BE" w:tentative="1">
      <w:start w:val="1"/>
      <w:numFmt w:val="bullet"/>
      <w:lvlText w:val=""/>
      <w:lvlJc w:val="left"/>
      <w:pPr>
        <w:ind w:left="2940" w:hanging="360"/>
      </w:pPr>
      <w:rPr>
        <w:rFonts w:ascii="Symbol" w:hAnsi="Symbol" w:hint="default"/>
      </w:rPr>
    </w:lvl>
    <w:lvl w:ilvl="4" w:tplc="D21E67E2" w:tentative="1">
      <w:start w:val="1"/>
      <w:numFmt w:val="bullet"/>
      <w:lvlText w:val="o"/>
      <w:lvlJc w:val="left"/>
      <w:pPr>
        <w:ind w:left="3660" w:hanging="360"/>
      </w:pPr>
      <w:rPr>
        <w:rFonts w:ascii="Courier New" w:hAnsi="Courier New" w:cs="Courier New" w:hint="default"/>
      </w:rPr>
    </w:lvl>
    <w:lvl w:ilvl="5" w:tplc="C3E48F22" w:tentative="1">
      <w:start w:val="1"/>
      <w:numFmt w:val="bullet"/>
      <w:lvlText w:val=""/>
      <w:lvlJc w:val="left"/>
      <w:pPr>
        <w:ind w:left="4380" w:hanging="360"/>
      </w:pPr>
      <w:rPr>
        <w:rFonts w:ascii="Wingdings" w:hAnsi="Wingdings" w:hint="default"/>
      </w:rPr>
    </w:lvl>
    <w:lvl w:ilvl="6" w:tplc="80C458BA" w:tentative="1">
      <w:start w:val="1"/>
      <w:numFmt w:val="bullet"/>
      <w:lvlText w:val=""/>
      <w:lvlJc w:val="left"/>
      <w:pPr>
        <w:ind w:left="5100" w:hanging="360"/>
      </w:pPr>
      <w:rPr>
        <w:rFonts w:ascii="Symbol" w:hAnsi="Symbol" w:hint="default"/>
      </w:rPr>
    </w:lvl>
    <w:lvl w:ilvl="7" w:tplc="346C6824" w:tentative="1">
      <w:start w:val="1"/>
      <w:numFmt w:val="bullet"/>
      <w:lvlText w:val="o"/>
      <w:lvlJc w:val="left"/>
      <w:pPr>
        <w:ind w:left="5820" w:hanging="360"/>
      </w:pPr>
      <w:rPr>
        <w:rFonts w:ascii="Courier New" w:hAnsi="Courier New" w:cs="Courier New" w:hint="default"/>
      </w:rPr>
    </w:lvl>
    <w:lvl w:ilvl="8" w:tplc="91D4DEE0" w:tentative="1">
      <w:start w:val="1"/>
      <w:numFmt w:val="bullet"/>
      <w:lvlText w:val=""/>
      <w:lvlJc w:val="left"/>
      <w:pPr>
        <w:ind w:left="6540" w:hanging="360"/>
      </w:pPr>
      <w:rPr>
        <w:rFonts w:ascii="Wingdings" w:hAnsi="Wingdings" w:hint="default"/>
      </w:rPr>
    </w:lvl>
  </w:abstractNum>
  <w:abstractNum w:abstractNumId="25" w15:restartNumberingAfterBreak="0">
    <w:nsid w:val="4A1125FD"/>
    <w:multiLevelType w:val="multilevel"/>
    <w:tmpl w:val="2F7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62137"/>
    <w:multiLevelType w:val="hybridMultilevel"/>
    <w:tmpl w:val="68F0425C"/>
    <w:lvl w:ilvl="0" w:tplc="3C04F5D0">
      <w:start w:val="1"/>
      <w:numFmt w:val="lowerRoman"/>
      <w:lvlText w:val="(%1)"/>
      <w:lvlJc w:val="left"/>
      <w:pPr>
        <w:ind w:left="786" w:hanging="360"/>
      </w:pPr>
      <w:rPr>
        <w:rFonts w:hint="default"/>
      </w:rPr>
    </w:lvl>
    <w:lvl w:ilvl="1" w:tplc="BD2CF5E2" w:tentative="1">
      <w:start w:val="1"/>
      <w:numFmt w:val="lowerLetter"/>
      <w:lvlText w:val="%2."/>
      <w:lvlJc w:val="left"/>
      <w:pPr>
        <w:ind w:left="1506" w:hanging="360"/>
      </w:pPr>
    </w:lvl>
    <w:lvl w:ilvl="2" w:tplc="7396A484" w:tentative="1">
      <w:start w:val="1"/>
      <w:numFmt w:val="lowerRoman"/>
      <w:lvlText w:val="%3."/>
      <w:lvlJc w:val="right"/>
      <w:pPr>
        <w:ind w:left="2226" w:hanging="180"/>
      </w:pPr>
    </w:lvl>
    <w:lvl w:ilvl="3" w:tplc="037A9C30" w:tentative="1">
      <w:start w:val="1"/>
      <w:numFmt w:val="decimal"/>
      <w:lvlText w:val="%4."/>
      <w:lvlJc w:val="left"/>
      <w:pPr>
        <w:ind w:left="2946" w:hanging="360"/>
      </w:pPr>
    </w:lvl>
    <w:lvl w:ilvl="4" w:tplc="8D2C739C" w:tentative="1">
      <w:start w:val="1"/>
      <w:numFmt w:val="lowerLetter"/>
      <w:lvlText w:val="%5."/>
      <w:lvlJc w:val="left"/>
      <w:pPr>
        <w:ind w:left="3666" w:hanging="360"/>
      </w:pPr>
    </w:lvl>
    <w:lvl w:ilvl="5" w:tplc="B35447A2" w:tentative="1">
      <w:start w:val="1"/>
      <w:numFmt w:val="lowerRoman"/>
      <w:lvlText w:val="%6."/>
      <w:lvlJc w:val="right"/>
      <w:pPr>
        <w:ind w:left="4386" w:hanging="180"/>
      </w:pPr>
    </w:lvl>
    <w:lvl w:ilvl="6" w:tplc="64F81848" w:tentative="1">
      <w:start w:val="1"/>
      <w:numFmt w:val="decimal"/>
      <w:lvlText w:val="%7."/>
      <w:lvlJc w:val="left"/>
      <w:pPr>
        <w:ind w:left="5106" w:hanging="360"/>
      </w:pPr>
    </w:lvl>
    <w:lvl w:ilvl="7" w:tplc="DFBE0852" w:tentative="1">
      <w:start w:val="1"/>
      <w:numFmt w:val="lowerLetter"/>
      <w:lvlText w:val="%8."/>
      <w:lvlJc w:val="left"/>
      <w:pPr>
        <w:ind w:left="5826" w:hanging="360"/>
      </w:pPr>
    </w:lvl>
    <w:lvl w:ilvl="8" w:tplc="A0EC1774"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C704880C">
      <w:start w:val="1"/>
      <w:numFmt w:val="lowerRoman"/>
      <w:lvlText w:val="(%1)"/>
      <w:lvlJc w:val="left"/>
      <w:pPr>
        <w:ind w:left="1080" w:hanging="720"/>
      </w:pPr>
      <w:rPr>
        <w:rFonts w:hint="default"/>
      </w:rPr>
    </w:lvl>
    <w:lvl w:ilvl="1" w:tplc="B712BEEE" w:tentative="1">
      <w:start w:val="1"/>
      <w:numFmt w:val="lowerLetter"/>
      <w:lvlText w:val="%2."/>
      <w:lvlJc w:val="left"/>
      <w:pPr>
        <w:ind w:left="1440" w:hanging="360"/>
      </w:pPr>
    </w:lvl>
    <w:lvl w:ilvl="2" w:tplc="68E82624" w:tentative="1">
      <w:start w:val="1"/>
      <w:numFmt w:val="lowerRoman"/>
      <w:lvlText w:val="%3."/>
      <w:lvlJc w:val="right"/>
      <w:pPr>
        <w:ind w:left="2160" w:hanging="180"/>
      </w:pPr>
    </w:lvl>
    <w:lvl w:ilvl="3" w:tplc="AB5EDF72" w:tentative="1">
      <w:start w:val="1"/>
      <w:numFmt w:val="decimal"/>
      <w:lvlText w:val="%4."/>
      <w:lvlJc w:val="left"/>
      <w:pPr>
        <w:ind w:left="2880" w:hanging="360"/>
      </w:pPr>
    </w:lvl>
    <w:lvl w:ilvl="4" w:tplc="A42CC850" w:tentative="1">
      <w:start w:val="1"/>
      <w:numFmt w:val="lowerLetter"/>
      <w:lvlText w:val="%5."/>
      <w:lvlJc w:val="left"/>
      <w:pPr>
        <w:ind w:left="3600" w:hanging="360"/>
      </w:pPr>
    </w:lvl>
    <w:lvl w:ilvl="5" w:tplc="27F2B730" w:tentative="1">
      <w:start w:val="1"/>
      <w:numFmt w:val="lowerRoman"/>
      <w:lvlText w:val="%6."/>
      <w:lvlJc w:val="right"/>
      <w:pPr>
        <w:ind w:left="4320" w:hanging="180"/>
      </w:pPr>
    </w:lvl>
    <w:lvl w:ilvl="6" w:tplc="1BDACFA0" w:tentative="1">
      <w:start w:val="1"/>
      <w:numFmt w:val="decimal"/>
      <w:lvlText w:val="%7."/>
      <w:lvlJc w:val="left"/>
      <w:pPr>
        <w:ind w:left="5040" w:hanging="360"/>
      </w:pPr>
    </w:lvl>
    <w:lvl w:ilvl="7" w:tplc="CD329F66" w:tentative="1">
      <w:start w:val="1"/>
      <w:numFmt w:val="lowerLetter"/>
      <w:lvlText w:val="%8."/>
      <w:lvlJc w:val="left"/>
      <w:pPr>
        <w:ind w:left="5760" w:hanging="360"/>
      </w:pPr>
    </w:lvl>
    <w:lvl w:ilvl="8" w:tplc="7D362766"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9FA4FAAA">
      <w:start w:val="1"/>
      <w:numFmt w:val="bullet"/>
      <w:lvlText w:val=""/>
      <w:lvlJc w:val="left"/>
      <w:pPr>
        <w:ind w:left="720" w:hanging="360"/>
      </w:pPr>
      <w:rPr>
        <w:rFonts w:ascii="Symbol" w:hAnsi="Symbol" w:hint="default"/>
      </w:rPr>
    </w:lvl>
    <w:lvl w:ilvl="1" w:tplc="EAA8C0AC" w:tentative="1">
      <w:start w:val="1"/>
      <w:numFmt w:val="bullet"/>
      <w:lvlText w:val="o"/>
      <w:lvlJc w:val="left"/>
      <w:pPr>
        <w:ind w:left="1440" w:hanging="360"/>
      </w:pPr>
      <w:rPr>
        <w:rFonts w:ascii="Courier New" w:hAnsi="Courier New" w:cs="Courier New" w:hint="default"/>
      </w:rPr>
    </w:lvl>
    <w:lvl w:ilvl="2" w:tplc="16F6189A" w:tentative="1">
      <w:start w:val="1"/>
      <w:numFmt w:val="bullet"/>
      <w:lvlText w:val=""/>
      <w:lvlJc w:val="left"/>
      <w:pPr>
        <w:ind w:left="2160" w:hanging="360"/>
      </w:pPr>
      <w:rPr>
        <w:rFonts w:ascii="Wingdings" w:hAnsi="Wingdings" w:hint="default"/>
      </w:rPr>
    </w:lvl>
    <w:lvl w:ilvl="3" w:tplc="33082D8C" w:tentative="1">
      <w:start w:val="1"/>
      <w:numFmt w:val="bullet"/>
      <w:lvlText w:val=""/>
      <w:lvlJc w:val="left"/>
      <w:pPr>
        <w:ind w:left="2880" w:hanging="360"/>
      </w:pPr>
      <w:rPr>
        <w:rFonts w:ascii="Symbol" w:hAnsi="Symbol" w:hint="default"/>
      </w:rPr>
    </w:lvl>
    <w:lvl w:ilvl="4" w:tplc="AF62C3F2" w:tentative="1">
      <w:start w:val="1"/>
      <w:numFmt w:val="bullet"/>
      <w:lvlText w:val="o"/>
      <w:lvlJc w:val="left"/>
      <w:pPr>
        <w:ind w:left="3600" w:hanging="360"/>
      </w:pPr>
      <w:rPr>
        <w:rFonts w:ascii="Courier New" w:hAnsi="Courier New" w:cs="Courier New" w:hint="default"/>
      </w:rPr>
    </w:lvl>
    <w:lvl w:ilvl="5" w:tplc="BC9E6986" w:tentative="1">
      <w:start w:val="1"/>
      <w:numFmt w:val="bullet"/>
      <w:lvlText w:val=""/>
      <w:lvlJc w:val="left"/>
      <w:pPr>
        <w:ind w:left="4320" w:hanging="360"/>
      </w:pPr>
      <w:rPr>
        <w:rFonts w:ascii="Wingdings" w:hAnsi="Wingdings" w:hint="default"/>
      </w:rPr>
    </w:lvl>
    <w:lvl w:ilvl="6" w:tplc="B6AA3B42" w:tentative="1">
      <w:start w:val="1"/>
      <w:numFmt w:val="bullet"/>
      <w:lvlText w:val=""/>
      <w:lvlJc w:val="left"/>
      <w:pPr>
        <w:ind w:left="5040" w:hanging="360"/>
      </w:pPr>
      <w:rPr>
        <w:rFonts w:ascii="Symbol" w:hAnsi="Symbol" w:hint="default"/>
      </w:rPr>
    </w:lvl>
    <w:lvl w:ilvl="7" w:tplc="BE7E8B1A" w:tentative="1">
      <w:start w:val="1"/>
      <w:numFmt w:val="bullet"/>
      <w:lvlText w:val="o"/>
      <w:lvlJc w:val="left"/>
      <w:pPr>
        <w:ind w:left="5760" w:hanging="360"/>
      </w:pPr>
      <w:rPr>
        <w:rFonts w:ascii="Courier New" w:hAnsi="Courier New" w:cs="Courier New" w:hint="default"/>
      </w:rPr>
    </w:lvl>
    <w:lvl w:ilvl="8" w:tplc="D60E5A90"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E93C404C">
      <w:start w:val="1"/>
      <w:numFmt w:val="lowerRoman"/>
      <w:lvlText w:val="(%1)"/>
      <w:lvlJc w:val="left"/>
      <w:pPr>
        <w:ind w:left="786" w:hanging="360"/>
      </w:pPr>
      <w:rPr>
        <w:rFonts w:hint="default"/>
      </w:rPr>
    </w:lvl>
    <w:lvl w:ilvl="1" w:tplc="0F1C1ADA" w:tentative="1">
      <w:start w:val="1"/>
      <w:numFmt w:val="lowerLetter"/>
      <w:lvlText w:val="%2."/>
      <w:lvlJc w:val="left"/>
      <w:pPr>
        <w:ind w:left="1506" w:hanging="360"/>
      </w:pPr>
    </w:lvl>
    <w:lvl w:ilvl="2" w:tplc="7A020BD8" w:tentative="1">
      <w:start w:val="1"/>
      <w:numFmt w:val="lowerRoman"/>
      <w:lvlText w:val="%3."/>
      <w:lvlJc w:val="right"/>
      <w:pPr>
        <w:ind w:left="2226" w:hanging="180"/>
      </w:pPr>
    </w:lvl>
    <w:lvl w:ilvl="3" w:tplc="ABFED6DC" w:tentative="1">
      <w:start w:val="1"/>
      <w:numFmt w:val="decimal"/>
      <w:lvlText w:val="%4."/>
      <w:lvlJc w:val="left"/>
      <w:pPr>
        <w:ind w:left="2946" w:hanging="360"/>
      </w:pPr>
    </w:lvl>
    <w:lvl w:ilvl="4" w:tplc="66A8A49E" w:tentative="1">
      <w:start w:val="1"/>
      <w:numFmt w:val="lowerLetter"/>
      <w:lvlText w:val="%5."/>
      <w:lvlJc w:val="left"/>
      <w:pPr>
        <w:ind w:left="3666" w:hanging="360"/>
      </w:pPr>
    </w:lvl>
    <w:lvl w:ilvl="5" w:tplc="D7E2997C" w:tentative="1">
      <w:start w:val="1"/>
      <w:numFmt w:val="lowerRoman"/>
      <w:lvlText w:val="%6."/>
      <w:lvlJc w:val="right"/>
      <w:pPr>
        <w:ind w:left="4386" w:hanging="180"/>
      </w:pPr>
    </w:lvl>
    <w:lvl w:ilvl="6" w:tplc="D2A827A4" w:tentative="1">
      <w:start w:val="1"/>
      <w:numFmt w:val="decimal"/>
      <w:lvlText w:val="%7."/>
      <w:lvlJc w:val="left"/>
      <w:pPr>
        <w:ind w:left="5106" w:hanging="360"/>
      </w:pPr>
    </w:lvl>
    <w:lvl w:ilvl="7" w:tplc="16B6AB4A" w:tentative="1">
      <w:start w:val="1"/>
      <w:numFmt w:val="lowerLetter"/>
      <w:lvlText w:val="%8."/>
      <w:lvlJc w:val="left"/>
      <w:pPr>
        <w:ind w:left="5826" w:hanging="360"/>
      </w:pPr>
    </w:lvl>
    <w:lvl w:ilvl="8" w:tplc="D180AFC6"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82068242">
      <w:start w:val="1"/>
      <w:numFmt w:val="lowerLetter"/>
      <w:lvlText w:val="%1)"/>
      <w:lvlJc w:val="left"/>
      <w:pPr>
        <w:ind w:left="720" w:hanging="360"/>
      </w:pPr>
      <w:rPr>
        <w:rFonts w:hint="default"/>
      </w:rPr>
    </w:lvl>
    <w:lvl w:ilvl="1" w:tplc="C17676EC" w:tentative="1">
      <w:start w:val="1"/>
      <w:numFmt w:val="lowerLetter"/>
      <w:lvlText w:val="%2."/>
      <w:lvlJc w:val="left"/>
      <w:pPr>
        <w:ind w:left="1440" w:hanging="360"/>
      </w:pPr>
    </w:lvl>
    <w:lvl w:ilvl="2" w:tplc="BA7009FA" w:tentative="1">
      <w:start w:val="1"/>
      <w:numFmt w:val="lowerRoman"/>
      <w:lvlText w:val="%3."/>
      <w:lvlJc w:val="right"/>
      <w:pPr>
        <w:ind w:left="2160" w:hanging="180"/>
      </w:pPr>
    </w:lvl>
    <w:lvl w:ilvl="3" w:tplc="1EF8697E" w:tentative="1">
      <w:start w:val="1"/>
      <w:numFmt w:val="decimal"/>
      <w:lvlText w:val="%4."/>
      <w:lvlJc w:val="left"/>
      <w:pPr>
        <w:ind w:left="2880" w:hanging="360"/>
      </w:pPr>
    </w:lvl>
    <w:lvl w:ilvl="4" w:tplc="7E727862" w:tentative="1">
      <w:start w:val="1"/>
      <w:numFmt w:val="lowerLetter"/>
      <w:lvlText w:val="%5."/>
      <w:lvlJc w:val="left"/>
      <w:pPr>
        <w:ind w:left="3600" w:hanging="360"/>
      </w:pPr>
    </w:lvl>
    <w:lvl w:ilvl="5" w:tplc="C25E0A5C" w:tentative="1">
      <w:start w:val="1"/>
      <w:numFmt w:val="lowerRoman"/>
      <w:lvlText w:val="%6."/>
      <w:lvlJc w:val="right"/>
      <w:pPr>
        <w:ind w:left="4320" w:hanging="180"/>
      </w:pPr>
    </w:lvl>
    <w:lvl w:ilvl="6" w:tplc="E9144F6E" w:tentative="1">
      <w:start w:val="1"/>
      <w:numFmt w:val="decimal"/>
      <w:lvlText w:val="%7."/>
      <w:lvlJc w:val="left"/>
      <w:pPr>
        <w:ind w:left="5040" w:hanging="360"/>
      </w:pPr>
    </w:lvl>
    <w:lvl w:ilvl="7" w:tplc="AEF6A0AE" w:tentative="1">
      <w:start w:val="1"/>
      <w:numFmt w:val="lowerLetter"/>
      <w:lvlText w:val="%8."/>
      <w:lvlJc w:val="left"/>
      <w:pPr>
        <w:ind w:left="5760" w:hanging="360"/>
      </w:pPr>
    </w:lvl>
    <w:lvl w:ilvl="8" w:tplc="D9680EA0" w:tentative="1">
      <w:start w:val="1"/>
      <w:numFmt w:val="lowerRoman"/>
      <w:lvlText w:val="%9."/>
      <w:lvlJc w:val="right"/>
      <w:pPr>
        <w:ind w:left="6480" w:hanging="180"/>
      </w:pPr>
    </w:lvl>
  </w:abstractNum>
  <w:abstractNum w:abstractNumId="31" w15:restartNumberingAfterBreak="0">
    <w:nsid w:val="72EB00E0"/>
    <w:multiLevelType w:val="hybridMultilevel"/>
    <w:tmpl w:val="64F45DC4"/>
    <w:lvl w:ilvl="0" w:tplc="67BCED6A">
      <w:start w:val="1"/>
      <w:numFmt w:val="bullet"/>
      <w:lvlText w:val=""/>
      <w:lvlJc w:val="left"/>
      <w:pPr>
        <w:ind w:left="770" w:hanging="360"/>
      </w:pPr>
      <w:rPr>
        <w:rFonts w:ascii="Symbol" w:hAnsi="Symbol" w:hint="default"/>
      </w:rPr>
    </w:lvl>
    <w:lvl w:ilvl="1" w:tplc="7B40B23C" w:tentative="1">
      <w:start w:val="1"/>
      <w:numFmt w:val="bullet"/>
      <w:lvlText w:val="o"/>
      <w:lvlJc w:val="left"/>
      <w:pPr>
        <w:ind w:left="1490" w:hanging="360"/>
      </w:pPr>
      <w:rPr>
        <w:rFonts w:ascii="Courier New" w:hAnsi="Courier New" w:cs="Courier New" w:hint="default"/>
      </w:rPr>
    </w:lvl>
    <w:lvl w:ilvl="2" w:tplc="3796F10E" w:tentative="1">
      <w:start w:val="1"/>
      <w:numFmt w:val="bullet"/>
      <w:lvlText w:val=""/>
      <w:lvlJc w:val="left"/>
      <w:pPr>
        <w:ind w:left="2210" w:hanging="360"/>
      </w:pPr>
      <w:rPr>
        <w:rFonts w:ascii="Wingdings" w:hAnsi="Wingdings" w:hint="default"/>
      </w:rPr>
    </w:lvl>
    <w:lvl w:ilvl="3" w:tplc="625CE7C8" w:tentative="1">
      <w:start w:val="1"/>
      <w:numFmt w:val="bullet"/>
      <w:lvlText w:val=""/>
      <w:lvlJc w:val="left"/>
      <w:pPr>
        <w:ind w:left="2930" w:hanging="360"/>
      </w:pPr>
      <w:rPr>
        <w:rFonts w:ascii="Symbol" w:hAnsi="Symbol" w:hint="default"/>
      </w:rPr>
    </w:lvl>
    <w:lvl w:ilvl="4" w:tplc="8B9669AC" w:tentative="1">
      <w:start w:val="1"/>
      <w:numFmt w:val="bullet"/>
      <w:lvlText w:val="o"/>
      <w:lvlJc w:val="left"/>
      <w:pPr>
        <w:ind w:left="3650" w:hanging="360"/>
      </w:pPr>
      <w:rPr>
        <w:rFonts w:ascii="Courier New" w:hAnsi="Courier New" w:cs="Courier New" w:hint="default"/>
      </w:rPr>
    </w:lvl>
    <w:lvl w:ilvl="5" w:tplc="7C1E0FCC" w:tentative="1">
      <w:start w:val="1"/>
      <w:numFmt w:val="bullet"/>
      <w:lvlText w:val=""/>
      <w:lvlJc w:val="left"/>
      <w:pPr>
        <w:ind w:left="4370" w:hanging="360"/>
      </w:pPr>
      <w:rPr>
        <w:rFonts w:ascii="Wingdings" w:hAnsi="Wingdings" w:hint="default"/>
      </w:rPr>
    </w:lvl>
    <w:lvl w:ilvl="6" w:tplc="454C0A64" w:tentative="1">
      <w:start w:val="1"/>
      <w:numFmt w:val="bullet"/>
      <w:lvlText w:val=""/>
      <w:lvlJc w:val="left"/>
      <w:pPr>
        <w:ind w:left="5090" w:hanging="360"/>
      </w:pPr>
      <w:rPr>
        <w:rFonts w:ascii="Symbol" w:hAnsi="Symbol" w:hint="default"/>
      </w:rPr>
    </w:lvl>
    <w:lvl w:ilvl="7" w:tplc="DA3829E2" w:tentative="1">
      <w:start w:val="1"/>
      <w:numFmt w:val="bullet"/>
      <w:lvlText w:val="o"/>
      <w:lvlJc w:val="left"/>
      <w:pPr>
        <w:ind w:left="5810" w:hanging="360"/>
      </w:pPr>
      <w:rPr>
        <w:rFonts w:ascii="Courier New" w:hAnsi="Courier New" w:cs="Courier New" w:hint="default"/>
      </w:rPr>
    </w:lvl>
    <w:lvl w:ilvl="8" w:tplc="0682EB96" w:tentative="1">
      <w:start w:val="1"/>
      <w:numFmt w:val="bullet"/>
      <w:lvlText w:val=""/>
      <w:lvlJc w:val="left"/>
      <w:pPr>
        <w:ind w:left="6530" w:hanging="360"/>
      </w:pPr>
      <w:rPr>
        <w:rFonts w:ascii="Wingdings" w:hAnsi="Wingdings" w:hint="default"/>
      </w:rPr>
    </w:lvl>
  </w:abstractNum>
  <w:abstractNum w:abstractNumId="32" w15:restartNumberingAfterBreak="0">
    <w:nsid w:val="77F254F1"/>
    <w:multiLevelType w:val="hybridMultilevel"/>
    <w:tmpl w:val="DDA817A4"/>
    <w:lvl w:ilvl="0" w:tplc="7D5EF7E4">
      <w:start w:val="1"/>
      <w:numFmt w:val="bullet"/>
      <w:lvlText w:val=""/>
      <w:lvlJc w:val="left"/>
      <w:pPr>
        <w:ind w:left="720" w:hanging="360"/>
      </w:pPr>
      <w:rPr>
        <w:rFonts w:ascii="Symbol" w:hAnsi="Symbol" w:hint="default"/>
        <w:color w:val="auto"/>
      </w:rPr>
    </w:lvl>
    <w:lvl w:ilvl="1" w:tplc="A14426CE" w:tentative="1">
      <w:start w:val="1"/>
      <w:numFmt w:val="bullet"/>
      <w:lvlText w:val="o"/>
      <w:lvlJc w:val="left"/>
      <w:pPr>
        <w:ind w:left="1440" w:hanging="360"/>
      </w:pPr>
      <w:rPr>
        <w:rFonts w:ascii="Courier New" w:hAnsi="Courier New" w:cs="Courier New" w:hint="default"/>
      </w:rPr>
    </w:lvl>
    <w:lvl w:ilvl="2" w:tplc="EFE84EAA" w:tentative="1">
      <w:start w:val="1"/>
      <w:numFmt w:val="bullet"/>
      <w:lvlText w:val=""/>
      <w:lvlJc w:val="left"/>
      <w:pPr>
        <w:ind w:left="2160" w:hanging="360"/>
      </w:pPr>
      <w:rPr>
        <w:rFonts w:ascii="Wingdings" w:hAnsi="Wingdings" w:hint="default"/>
      </w:rPr>
    </w:lvl>
    <w:lvl w:ilvl="3" w:tplc="39D2AA40" w:tentative="1">
      <w:start w:val="1"/>
      <w:numFmt w:val="bullet"/>
      <w:lvlText w:val=""/>
      <w:lvlJc w:val="left"/>
      <w:pPr>
        <w:ind w:left="2880" w:hanging="360"/>
      </w:pPr>
      <w:rPr>
        <w:rFonts w:ascii="Symbol" w:hAnsi="Symbol" w:hint="default"/>
      </w:rPr>
    </w:lvl>
    <w:lvl w:ilvl="4" w:tplc="E968CBBE" w:tentative="1">
      <w:start w:val="1"/>
      <w:numFmt w:val="bullet"/>
      <w:lvlText w:val="o"/>
      <w:lvlJc w:val="left"/>
      <w:pPr>
        <w:ind w:left="3600" w:hanging="360"/>
      </w:pPr>
      <w:rPr>
        <w:rFonts w:ascii="Courier New" w:hAnsi="Courier New" w:cs="Courier New" w:hint="default"/>
      </w:rPr>
    </w:lvl>
    <w:lvl w:ilvl="5" w:tplc="E2CA1EB0" w:tentative="1">
      <w:start w:val="1"/>
      <w:numFmt w:val="bullet"/>
      <w:lvlText w:val=""/>
      <w:lvlJc w:val="left"/>
      <w:pPr>
        <w:ind w:left="4320" w:hanging="360"/>
      </w:pPr>
      <w:rPr>
        <w:rFonts w:ascii="Wingdings" w:hAnsi="Wingdings" w:hint="default"/>
      </w:rPr>
    </w:lvl>
    <w:lvl w:ilvl="6" w:tplc="8E525ABC" w:tentative="1">
      <w:start w:val="1"/>
      <w:numFmt w:val="bullet"/>
      <w:lvlText w:val=""/>
      <w:lvlJc w:val="left"/>
      <w:pPr>
        <w:ind w:left="5040" w:hanging="360"/>
      </w:pPr>
      <w:rPr>
        <w:rFonts w:ascii="Symbol" w:hAnsi="Symbol" w:hint="default"/>
      </w:rPr>
    </w:lvl>
    <w:lvl w:ilvl="7" w:tplc="4CCA6416" w:tentative="1">
      <w:start w:val="1"/>
      <w:numFmt w:val="bullet"/>
      <w:lvlText w:val="o"/>
      <w:lvlJc w:val="left"/>
      <w:pPr>
        <w:ind w:left="5760" w:hanging="360"/>
      </w:pPr>
      <w:rPr>
        <w:rFonts w:ascii="Courier New" w:hAnsi="Courier New" w:cs="Courier New" w:hint="default"/>
      </w:rPr>
    </w:lvl>
    <w:lvl w:ilvl="8" w:tplc="1B8E7634" w:tentative="1">
      <w:start w:val="1"/>
      <w:numFmt w:val="bullet"/>
      <w:lvlText w:val=""/>
      <w:lvlJc w:val="left"/>
      <w:pPr>
        <w:ind w:left="6480" w:hanging="360"/>
      </w:pPr>
      <w:rPr>
        <w:rFonts w:ascii="Wingdings" w:hAnsi="Wingdings" w:hint="default"/>
      </w:rPr>
    </w:lvl>
  </w:abstractNum>
  <w:abstractNum w:abstractNumId="33" w15:restartNumberingAfterBreak="0">
    <w:nsid w:val="7AAA30EB"/>
    <w:multiLevelType w:val="multilevel"/>
    <w:tmpl w:val="D38A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
  </w:num>
  <w:num w:numId="4">
    <w:abstractNumId w:val="21"/>
  </w:num>
  <w:num w:numId="5">
    <w:abstractNumId w:val="13"/>
  </w:num>
  <w:num w:numId="6">
    <w:abstractNumId w:val="32"/>
  </w:num>
  <w:num w:numId="7">
    <w:abstractNumId w:val="28"/>
  </w:num>
  <w:num w:numId="8">
    <w:abstractNumId w:val="27"/>
  </w:num>
  <w:num w:numId="9">
    <w:abstractNumId w:val="15"/>
  </w:num>
  <w:num w:numId="10">
    <w:abstractNumId w:val="24"/>
  </w:num>
  <w:num w:numId="11">
    <w:abstractNumId w:val="20"/>
  </w:num>
  <w:num w:numId="12">
    <w:abstractNumId w:val="19"/>
  </w:num>
  <w:num w:numId="13">
    <w:abstractNumId w:val="29"/>
  </w:num>
  <w:num w:numId="14">
    <w:abstractNumId w:val="2"/>
  </w:num>
  <w:num w:numId="15">
    <w:abstractNumId w:val="26"/>
  </w:num>
  <w:num w:numId="16">
    <w:abstractNumId w:val="3"/>
  </w:num>
  <w:num w:numId="17">
    <w:abstractNumId w:val="23"/>
  </w:num>
  <w:num w:numId="18">
    <w:abstractNumId w:val="14"/>
  </w:num>
  <w:num w:numId="19">
    <w:abstractNumId w:val="22"/>
  </w:num>
  <w:num w:numId="20">
    <w:abstractNumId w:val="30"/>
  </w:num>
  <w:num w:numId="21">
    <w:abstractNumId w:val="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7"/>
  </w:num>
  <w:num w:numId="27">
    <w:abstractNumId w:val="12"/>
  </w:num>
  <w:num w:numId="28">
    <w:abstractNumId w:val="11"/>
  </w:num>
  <w:num w:numId="29">
    <w:abstractNumId w:val="18"/>
  </w:num>
  <w:num w:numId="30">
    <w:abstractNumId w:val="8"/>
  </w:num>
  <w:num w:numId="31">
    <w:abstractNumId w:val="31"/>
  </w:num>
  <w:num w:numId="32">
    <w:abstractNumId w:val="0"/>
  </w:num>
  <w:num w:numId="33">
    <w:abstractNumId w:val="25"/>
  </w:num>
  <w:num w:numId="34">
    <w:abstractNumId w:val="33"/>
  </w:num>
  <w:num w:numId="35">
    <w:abstractNumId w:val="7"/>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13AE"/>
    <w:rsid w:val="0000555A"/>
    <w:rsid w:val="00012F86"/>
    <w:rsid w:val="00015546"/>
    <w:rsid w:val="00024902"/>
    <w:rsid w:val="000317BB"/>
    <w:rsid w:val="00032CFE"/>
    <w:rsid w:val="00035134"/>
    <w:rsid w:val="000354AC"/>
    <w:rsid w:val="00036E98"/>
    <w:rsid w:val="000372B6"/>
    <w:rsid w:val="00047BC6"/>
    <w:rsid w:val="00047F79"/>
    <w:rsid w:val="00051369"/>
    <w:rsid w:val="00051C20"/>
    <w:rsid w:val="0005207E"/>
    <w:rsid w:val="00055613"/>
    <w:rsid w:val="00055835"/>
    <w:rsid w:val="00060DAF"/>
    <w:rsid w:val="00062A3D"/>
    <w:rsid w:val="000673F8"/>
    <w:rsid w:val="00067620"/>
    <w:rsid w:val="00082502"/>
    <w:rsid w:val="0008607C"/>
    <w:rsid w:val="00091134"/>
    <w:rsid w:val="0009131C"/>
    <w:rsid w:val="00091EC2"/>
    <w:rsid w:val="00095D19"/>
    <w:rsid w:val="0009732B"/>
    <w:rsid w:val="000A4A4D"/>
    <w:rsid w:val="000A632C"/>
    <w:rsid w:val="000A769C"/>
    <w:rsid w:val="000B30C4"/>
    <w:rsid w:val="000B4734"/>
    <w:rsid w:val="000C47FD"/>
    <w:rsid w:val="000D4621"/>
    <w:rsid w:val="000D64CC"/>
    <w:rsid w:val="000D742A"/>
    <w:rsid w:val="000E2579"/>
    <w:rsid w:val="000E56F6"/>
    <w:rsid w:val="000F0957"/>
    <w:rsid w:val="000F58BF"/>
    <w:rsid w:val="00100754"/>
    <w:rsid w:val="001021FD"/>
    <w:rsid w:val="001022C3"/>
    <w:rsid w:val="00104416"/>
    <w:rsid w:val="00110D77"/>
    <w:rsid w:val="00122571"/>
    <w:rsid w:val="00122C83"/>
    <w:rsid w:val="00126552"/>
    <w:rsid w:val="00133034"/>
    <w:rsid w:val="00134963"/>
    <w:rsid w:val="00141AAE"/>
    <w:rsid w:val="00144D91"/>
    <w:rsid w:val="00151DE2"/>
    <w:rsid w:val="0015241C"/>
    <w:rsid w:val="0015331B"/>
    <w:rsid w:val="001608F9"/>
    <w:rsid w:val="0016122C"/>
    <w:rsid w:val="00161655"/>
    <w:rsid w:val="00161729"/>
    <w:rsid w:val="00165A62"/>
    <w:rsid w:val="00167196"/>
    <w:rsid w:val="001754D5"/>
    <w:rsid w:val="0018170F"/>
    <w:rsid w:val="00187C37"/>
    <w:rsid w:val="00192BCB"/>
    <w:rsid w:val="001A00B8"/>
    <w:rsid w:val="001A213F"/>
    <w:rsid w:val="001A32FC"/>
    <w:rsid w:val="001A398E"/>
    <w:rsid w:val="001C6197"/>
    <w:rsid w:val="001D3E57"/>
    <w:rsid w:val="001D761A"/>
    <w:rsid w:val="001D766A"/>
    <w:rsid w:val="001E6DA2"/>
    <w:rsid w:val="001F49F1"/>
    <w:rsid w:val="001F4ADE"/>
    <w:rsid w:val="001F6267"/>
    <w:rsid w:val="001F6ED6"/>
    <w:rsid w:val="00202873"/>
    <w:rsid w:val="002100E7"/>
    <w:rsid w:val="002105E4"/>
    <w:rsid w:val="002110D0"/>
    <w:rsid w:val="002137BD"/>
    <w:rsid w:val="00216570"/>
    <w:rsid w:val="00220A3B"/>
    <w:rsid w:val="00221D0F"/>
    <w:rsid w:val="00222DCE"/>
    <w:rsid w:val="002258A6"/>
    <w:rsid w:val="00227CEF"/>
    <w:rsid w:val="0023215F"/>
    <w:rsid w:val="00243AFC"/>
    <w:rsid w:val="00245214"/>
    <w:rsid w:val="00246306"/>
    <w:rsid w:val="00251C22"/>
    <w:rsid w:val="00256312"/>
    <w:rsid w:val="002633FA"/>
    <w:rsid w:val="0026364D"/>
    <w:rsid w:val="002661EC"/>
    <w:rsid w:val="00270888"/>
    <w:rsid w:val="00277067"/>
    <w:rsid w:val="00281A1C"/>
    <w:rsid w:val="00281F1F"/>
    <w:rsid w:val="00283A51"/>
    <w:rsid w:val="00285085"/>
    <w:rsid w:val="00285A99"/>
    <w:rsid w:val="00285DB4"/>
    <w:rsid w:val="00286785"/>
    <w:rsid w:val="00287580"/>
    <w:rsid w:val="00291047"/>
    <w:rsid w:val="00292543"/>
    <w:rsid w:val="00294C32"/>
    <w:rsid w:val="00295454"/>
    <w:rsid w:val="002A53B2"/>
    <w:rsid w:val="002A61CE"/>
    <w:rsid w:val="002C05F6"/>
    <w:rsid w:val="002C2B0E"/>
    <w:rsid w:val="002D1AF9"/>
    <w:rsid w:val="002D6189"/>
    <w:rsid w:val="002E140C"/>
    <w:rsid w:val="002E3EEA"/>
    <w:rsid w:val="002E7052"/>
    <w:rsid w:val="002F1588"/>
    <w:rsid w:val="00301C2A"/>
    <w:rsid w:val="00301EC2"/>
    <w:rsid w:val="00302A56"/>
    <w:rsid w:val="003058AF"/>
    <w:rsid w:val="0031246A"/>
    <w:rsid w:val="003133D8"/>
    <w:rsid w:val="00315481"/>
    <w:rsid w:val="003166F7"/>
    <w:rsid w:val="00335EAA"/>
    <w:rsid w:val="003403A1"/>
    <w:rsid w:val="0034538C"/>
    <w:rsid w:val="003455D7"/>
    <w:rsid w:val="003466B4"/>
    <w:rsid w:val="00350CB5"/>
    <w:rsid w:val="00351310"/>
    <w:rsid w:val="00352FA8"/>
    <w:rsid w:val="00354A21"/>
    <w:rsid w:val="003646FF"/>
    <w:rsid w:val="003669B6"/>
    <w:rsid w:val="0037196A"/>
    <w:rsid w:val="00372833"/>
    <w:rsid w:val="00381100"/>
    <w:rsid w:val="003824D5"/>
    <w:rsid w:val="00383CF7"/>
    <w:rsid w:val="00385C5E"/>
    <w:rsid w:val="0039191C"/>
    <w:rsid w:val="00394255"/>
    <w:rsid w:val="00395B90"/>
    <w:rsid w:val="00397EED"/>
    <w:rsid w:val="003A17B4"/>
    <w:rsid w:val="003A3866"/>
    <w:rsid w:val="003A577E"/>
    <w:rsid w:val="003A5ADB"/>
    <w:rsid w:val="003A6233"/>
    <w:rsid w:val="003A7872"/>
    <w:rsid w:val="003B3455"/>
    <w:rsid w:val="003B5E23"/>
    <w:rsid w:val="003C2B1F"/>
    <w:rsid w:val="003C310A"/>
    <w:rsid w:val="003D12EE"/>
    <w:rsid w:val="003D2AC7"/>
    <w:rsid w:val="003D2D44"/>
    <w:rsid w:val="003D5155"/>
    <w:rsid w:val="003D7201"/>
    <w:rsid w:val="003E206F"/>
    <w:rsid w:val="003F054E"/>
    <w:rsid w:val="003F0BC3"/>
    <w:rsid w:val="003F4DE5"/>
    <w:rsid w:val="004007A6"/>
    <w:rsid w:val="00400DAC"/>
    <w:rsid w:val="00401491"/>
    <w:rsid w:val="00403977"/>
    <w:rsid w:val="00404113"/>
    <w:rsid w:val="0040749A"/>
    <w:rsid w:val="00417E7C"/>
    <w:rsid w:val="00426F78"/>
    <w:rsid w:val="00427743"/>
    <w:rsid w:val="00430BE0"/>
    <w:rsid w:val="00435505"/>
    <w:rsid w:val="004364FA"/>
    <w:rsid w:val="00443DB4"/>
    <w:rsid w:val="00447757"/>
    <w:rsid w:val="00451BFC"/>
    <w:rsid w:val="00454C74"/>
    <w:rsid w:val="00461F8D"/>
    <w:rsid w:val="00467828"/>
    <w:rsid w:val="00470A6B"/>
    <w:rsid w:val="00474964"/>
    <w:rsid w:val="00482469"/>
    <w:rsid w:val="004842E8"/>
    <w:rsid w:val="00485171"/>
    <w:rsid w:val="00485565"/>
    <w:rsid w:val="004933E5"/>
    <w:rsid w:val="004A0DA2"/>
    <w:rsid w:val="004A796A"/>
    <w:rsid w:val="004B35B4"/>
    <w:rsid w:val="004B49F1"/>
    <w:rsid w:val="004B5281"/>
    <w:rsid w:val="004B6883"/>
    <w:rsid w:val="004C091C"/>
    <w:rsid w:val="004C361A"/>
    <w:rsid w:val="004C6768"/>
    <w:rsid w:val="004D30F0"/>
    <w:rsid w:val="004E286B"/>
    <w:rsid w:val="004E29D1"/>
    <w:rsid w:val="004E35A6"/>
    <w:rsid w:val="004E4C77"/>
    <w:rsid w:val="004E5AD4"/>
    <w:rsid w:val="004E5DE1"/>
    <w:rsid w:val="004E679E"/>
    <w:rsid w:val="004F07CC"/>
    <w:rsid w:val="004F5719"/>
    <w:rsid w:val="004F635C"/>
    <w:rsid w:val="004F7F46"/>
    <w:rsid w:val="005000F6"/>
    <w:rsid w:val="00501ABB"/>
    <w:rsid w:val="0050441E"/>
    <w:rsid w:val="00505E1A"/>
    <w:rsid w:val="00506F0B"/>
    <w:rsid w:val="005075F6"/>
    <w:rsid w:val="00510852"/>
    <w:rsid w:val="00511115"/>
    <w:rsid w:val="00512D26"/>
    <w:rsid w:val="00515F3C"/>
    <w:rsid w:val="0051714E"/>
    <w:rsid w:val="00525ED2"/>
    <w:rsid w:val="00526E11"/>
    <w:rsid w:val="005341B2"/>
    <w:rsid w:val="0053589D"/>
    <w:rsid w:val="00540BC8"/>
    <w:rsid w:val="00544B64"/>
    <w:rsid w:val="005513E6"/>
    <w:rsid w:val="00561BDE"/>
    <w:rsid w:val="00570B8F"/>
    <w:rsid w:val="00570FA3"/>
    <w:rsid w:val="0057294B"/>
    <w:rsid w:val="0057364E"/>
    <w:rsid w:val="0057548F"/>
    <w:rsid w:val="00575C72"/>
    <w:rsid w:val="00584769"/>
    <w:rsid w:val="0058654D"/>
    <w:rsid w:val="005906B7"/>
    <w:rsid w:val="00591F64"/>
    <w:rsid w:val="00596EE0"/>
    <w:rsid w:val="005B2391"/>
    <w:rsid w:val="005B3E6C"/>
    <w:rsid w:val="005B56E0"/>
    <w:rsid w:val="005B640B"/>
    <w:rsid w:val="005B68B5"/>
    <w:rsid w:val="005B6C3E"/>
    <w:rsid w:val="005B76BD"/>
    <w:rsid w:val="005C078C"/>
    <w:rsid w:val="005C7C10"/>
    <w:rsid w:val="005D13C0"/>
    <w:rsid w:val="005D2496"/>
    <w:rsid w:val="005D4FBB"/>
    <w:rsid w:val="005D7517"/>
    <w:rsid w:val="005D79EE"/>
    <w:rsid w:val="005E2937"/>
    <w:rsid w:val="005E5163"/>
    <w:rsid w:val="005E56CB"/>
    <w:rsid w:val="005E68ED"/>
    <w:rsid w:val="005E72D6"/>
    <w:rsid w:val="005F1F19"/>
    <w:rsid w:val="005F235B"/>
    <w:rsid w:val="005F35E0"/>
    <w:rsid w:val="005F3F80"/>
    <w:rsid w:val="005F680F"/>
    <w:rsid w:val="005F734B"/>
    <w:rsid w:val="0060316B"/>
    <w:rsid w:val="00604720"/>
    <w:rsid w:val="0060481B"/>
    <w:rsid w:val="00604EBC"/>
    <w:rsid w:val="006054F1"/>
    <w:rsid w:val="00611FDA"/>
    <w:rsid w:val="00613796"/>
    <w:rsid w:val="00614D92"/>
    <w:rsid w:val="00615678"/>
    <w:rsid w:val="00616CEC"/>
    <w:rsid w:val="006201FE"/>
    <w:rsid w:val="00621C4F"/>
    <w:rsid w:val="006264A5"/>
    <w:rsid w:val="0063739D"/>
    <w:rsid w:val="00640983"/>
    <w:rsid w:val="0064143B"/>
    <w:rsid w:val="0064212C"/>
    <w:rsid w:val="00646DF7"/>
    <w:rsid w:val="00650313"/>
    <w:rsid w:val="00652FC3"/>
    <w:rsid w:val="00654654"/>
    <w:rsid w:val="006569EB"/>
    <w:rsid w:val="00656EB3"/>
    <w:rsid w:val="00661A81"/>
    <w:rsid w:val="0066680B"/>
    <w:rsid w:val="0067302A"/>
    <w:rsid w:val="00673BCF"/>
    <w:rsid w:val="00677104"/>
    <w:rsid w:val="006952D7"/>
    <w:rsid w:val="006955D4"/>
    <w:rsid w:val="006A3946"/>
    <w:rsid w:val="006A5A27"/>
    <w:rsid w:val="006A7923"/>
    <w:rsid w:val="006B235E"/>
    <w:rsid w:val="006B2648"/>
    <w:rsid w:val="006B2F17"/>
    <w:rsid w:val="006B6D9B"/>
    <w:rsid w:val="006B76C1"/>
    <w:rsid w:val="006B77F6"/>
    <w:rsid w:val="006C03EA"/>
    <w:rsid w:val="006C11C5"/>
    <w:rsid w:val="006C2B18"/>
    <w:rsid w:val="006C54C4"/>
    <w:rsid w:val="006C59E7"/>
    <w:rsid w:val="006C6C64"/>
    <w:rsid w:val="006D3B26"/>
    <w:rsid w:val="006D7D19"/>
    <w:rsid w:val="006F09CD"/>
    <w:rsid w:val="006F53A5"/>
    <w:rsid w:val="006F561F"/>
    <w:rsid w:val="006F58E4"/>
    <w:rsid w:val="006F7105"/>
    <w:rsid w:val="007058C0"/>
    <w:rsid w:val="00715F1D"/>
    <w:rsid w:val="0072178B"/>
    <w:rsid w:val="00724163"/>
    <w:rsid w:val="00734B0A"/>
    <w:rsid w:val="00743B57"/>
    <w:rsid w:val="00746A1F"/>
    <w:rsid w:val="00753020"/>
    <w:rsid w:val="00753493"/>
    <w:rsid w:val="00753F40"/>
    <w:rsid w:val="007568D2"/>
    <w:rsid w:val="00756B05"/>
    <w:rsid w:val="00760CB0"/>
    <w:rsid w:val="00765B3E"/>
    <w:rsid w:val="00767D8B"/>
    <w:rsid w:val="00771F85"/>
    <w:rsid w:val="00780497"/>
    <w:rsid w:val="00781625"/>
    <w:rsid w:val="00785846"/>
    <w:rsid w:val="00790542"/>
    <w:rsid w:val="00790BB3"/>
    <w:rsid w:val="00792399"/>
    <w:rsid w:val="00792BBB"/>
    <w:rsid w:val="00792D78"/>
    <w:rsid w:val="00792F16"/>
    <w:rsid w:val="00794DFC"/>
    <w:rsid w:val="007958E2"/>
    <w:rsid w:val="007971E8"/>
    <w:rsid w:val="007A3870"/>
    <w:rsid w:val="007A4A9B"/>
    <w:rsid w:val="007A5E2C"/>
    <w:rsid w:val="007A6957"/>
    <w:rsid w:val="007B2351"/>
    <w:rsid w:val="007B2844"/>
    <w:rsid w:val="007B7F2F"/>
    <w:rsid w:val="007C1BE5"/>
    <w:rsid w:val="007C3B25"/>
    <w:rsid w:val="007C4996"/>
    <w:rsid w:val="007C7368"/>
    <w:rsid w:val="007E7D85"/>
    <w:rsid w:val="007F39CA"/>
    <w:rsid w:val="007F4149"/>
    <w:rsid w:val="00802D42"/>
    <w:rsid w:val="00802DA5"/>
    <w:rsid w:val="008075D3"/>
    <w:rsid w:val="00812F76"/>
    <w:rsid w:val="0081333B"/>
    <w:rsid w:val="008146D5"/>
    <w:rsid w:val="00826009"/>
    <w:rsid w:val="008261BC"/>
    <w:rsid w:val="0083222F"/>
    <w:rsid w:val="008465FE"/>
    <w:rsid w:val="008472BA"/>
    <w:rsid w:val="008476F6"/>
    <w:rsid w:val="008509C3"/>
    <w:rsid w:val="00852BBC"/>
    <w:rsid w:val="00854DD0"/>
    <w:rsid w:val="00856CAA"/>
    <w:rsid w:val="00857121"/>
    <w:rsid w:val="00861B0B"/>
    <w:rsid w:val="00862C7F"/>
    <w:rsid w:val="00865183"/>
    <w:rsid w:val="008868AC"/>
    <w:rsid w:val="008932F3"/>
    <w:rsid w:val="008A164F"/>
    <w:rsid w:val="008A4524"/>
    <w:rsid w:val="008A6234"/>
    <w:rsid w:val="008A7555"/>
    <w:rsid w:val="008B1E62"/>
    <w:rsid w:val="008B452E"/>
    <w:rsid w:val="008B7DB1"/>
    <w:rsid w:val="008C7CB6"/>
    <w:rsid w:val="008D4EE5"/>
    <w:rsid w:val="008E0AA4"/>
    <w:rsid w:val="008E3E40"/>
    <w:rsid w:val="008F0158"/>
    <w:rsid w:val="008F4B5C"/>
    <w:rsid w:val="00901261"/>
    <w:rsid w:val="0090575A"/>
    <w:rsid w:val="00905FD6"/>
    <w:rsid w:val="00906F76"/>
    <w:rsid w:val="009105E3"/>
    <w:rsid w:val="00911229"/>
    <w:rsid w:val="009148C1"/>
    <w:rsid w:val="00915071"/>
    <w:rsid w:val="00915EB0"/>
    <w:rsid w:val="0091701B"/>
    <w:rsid w:val="00921CA4"/>
    <w:rsid w:val="0092284A"/>
    <w:rsid w:val="00930B5D"/>
    <w:rsid w:val="00934FAB"/>
    <w:rsid w:val="0093673D"/>
    <w:rsid w:val="0094305C"/>
    <w:rsid w:val="00943965"/>
    <w:rsid w:val="00944733"/>
    <w:rsid w:val="00947806"/>
    <w:rsid w:val="00952626"/>
    <w:rsid w:val="009531DD"/>
    <w:rsid w:val="009548CA"/>
    <w:rsid w:val="00957520"/>
    <w:rsid w:val="00957DCF"/>
    <w:rsid w:val="00970B56"/>
    <w:rsid w:val="00975585"/>
    <w:rsid w:val="00976755"/>
    <w:rsid w:val="009A4EDC"/>
    <w:rsid w:val="009A62DF"/>
    <w:rsid w:val="009A7B55"/>
    <w:rsid w:val="009C5779"/>
    <w:rsid w:val="009C7FB6"/>
    <w:rsid w:val="009D31D0"/>
    <w:rsid w:val="009D33DE"/>
    <w:rsid w:val="009D3918"/>
    <w:rsid w:val="009D54E3"/>
    <w:rsid w:val="009E04C7"/>
    <w:rsid w:val="009E1852"/>
    <w:rsid w:val="009F0354"/>
    <w:rsid w:val="009F2665"/>
    <w:rsid w:val="00A02B9C"/>
    <w:rsid w:val="00A043E9"/>
    <w:rsid w:val="00A131CF"/>
    <w:rsid w:val="00A1372E"/>
    <w:rsid w:val="00A158FF"/>
    <w:rsid w:val="00A3293F"/>
    <w:rsid w:val="00A33169"/>
    <w:rsid w:val="00A356F7"/>
    <w:rsid w:val="00A36250"/>
    <w:rsid w:val="00A36EA7"/>
    <w:rsid w:val="00A4498D"/>
    <w:rsid w:val="00A44A0B"/>
    <w:rsid w:val="00A44B15"/>
    <w:rsid w:val="00A46E6F"/>
    <w:rsid w:val="00A549A4"/>
    <w:rsid w:val="00A56A8E"/>
    <w:rsid w:val="00A5742E"/>
    <w:rsid w:val="00A576A7"/>
    <w:rsid w:val="00A6209A"/>
    <w:rsid w:val="00A62EAA"/>
    <w:rsid w:val="00A66E18"/>
    <w:rsid w:val="00A76E99"/>
    <w:rsid w:val="00A777A7"/>
    <w:rsid w:val="00A875BD"/>
    <w:rsid w:val="00A9443F"/>
    <w:rsid w:val="00A94D95"/>
    <w:rsid w:val="00AA5968"/>
    <w:rsid w:val="00AB2423"/>
    <w:rsid w:val="00AB24D3"/>
    <w:rsid w:val="00AC708F"/>
    <w:rsid w:val="00AD3B4F"/>
    <w:rsid w:val="00AD42EB"/>
    <w:rsid w:val="00AD5C66"/>
    <w:rsid w:val="00AE4FBD"/>
    <w:rsid w:val="00AF4848"/>
    <w:rsid w:val="00B037B3"/>
    <w:rsid w:val="00B0383F"/>
    <w:rsid w:val="00B04F67"/>
    <w:rsid w:val="00B10560"/>
    <w:rsid w:val="00B11C94"/>
    <w:rsid w:val="00B169C5"/>
    <w:rsid w:val="00B234C0"/>
    <w:rsid w:val="00B26D36"/>
    <w:rsid w:val="00B329BE"/>
    <w:rsid w:val="00B34F60"/>
    <w:rsid w:val="00B35B49"/>
    <w:rsid w:val="00B371AA"/>
    <w:rsid w:val="00B4182E"/>
    <w:rsid w:val="00B54DDF"/>
    <w:rsid w:val="00B55253"/>
    <w:rsid w:val="00B56F0F"/>
    <w:rsid w:val="00B624A4"/>
    <w:rsid w:val="00B676FF"/>
    <w:rsid w:val="00B72C81"/>
    <w:rsid w:val="00B81870"/>
    <w:rsid w:val="00B851E6"/>
    <w:rsid w:val="00B855CD"/>
    <w:rsid w:val="00B90754"/>
    <w:rsid w:val="00B94CC5"/>
    <w:rsid w:val="00B962B4"/>
    <w:rsid w:val="00B978CA"/>
    <w:rsid w:val="00BA2674"/>
    <w:rsid w:val="00BA3675"/>
    <w:rsid w:val="00BA6BD3"/>
    <w:rsid w:val="00BA7067"/>
    <w:rsid w:val="00BC27BF"/>
    <w:rsid w:val="00BC40E7"/>
    <w:rsid w:val="00BC5176"/>
    <w:rsid w:val="00BC5245"/>
    <w:rsid w:val="00BC5BA2"/>
    <w:rsid w:val="00BD5717"/>
    <w:rsid w:val="00BD5A04"/>
    <w:rsid w:val="00BE3039"/>
    <w:rsid w:val="00BE5F74"/>
    <w:rsid w:val="00BE7E83"/>
    <w:rsid w:val="00BF695E"/>
    <w:rsid w:val="00C00D16"/>
    <w:rsid w:val="00C1249C"/>
    <w:rsid w:val="00C15A42"/>
    <w:rsid w:val="00C16EDC"/>
    <w:rsid w:val="00C17F82"/>
    <w:rsid w:val="00C21EF2"/>
    <w:rsid w:val="00C23EDF"/>
    <w:rsid w:val="00C31BE2"/>
    <w:rsid w:val="00C34245"/>
    <w:rsid w:val="00C404ED"/>
    <w:rsid w:val="00C417DA"/>
    <w:rsid w:val="00C442A6"/>
    <w:rsid w:val="00C44387"/>
    <w:rsid w:val="00C46847"/>
    <w:rsid w:val="00C5162D"/>
    <w:rsid w:val="00C517BD"/>
    <w:rsid w:val="00C5203D"/>
    <w:rsid w:val="00C52189"/>
    <w:rsid w:val="00C57735"/>
    <w:rsid w:val="00C625DD"/>
    <w:rsid w:val="00C62CBA"/>
    <w:rsid w:val="00C67FA7"/>
    <w:rsid w:val="00C70A1F"/>
    <w:rsid w:val="00C85681"/>
    <w:rsid w:val="00C9386E"/>
    <w:rsid w:val="00CA197D"/>
    <w:rsid w:val="00CA7783"/>
    <w:rsid w:val="00CB158E"/>
    <w:rsid w:val="00CB40AD"/>
    <w:rsid w:val="00CB74AB"/>
    <w:rsid w:val="00CC14C4"/>
    <w:rsid w:val="00CC3239"/>
    <w:rsid w:val="00CD0F3A"/>
    <w:rsid w:val="00CD18D1"/>
    <w:rsid w:val="00CD5430"/>
    <w:rsid w:val="00CE2AAF"/>
    <w:rsid w:val="00CE78FE"/>
    <w:rsid w:val="00CF18E2"/>
    <w:rsid w:val="00CF3A0C"/>
    <w:rsid w:val="00CF5053"/>
    <w:rsid w:val="00D02ED3"/>
    <w:rsid w:val="00D11BE2"/>
    <w:rsid w:val="00D12550"/>
    <w:rsid w:val="00D1745B"/>
    <w:rsid w:val="00D22D52"/>
    <w:rsid w:val="00D23A37"/>
    <w:rsid w:val="00D25E4D"/>
    <w:rsid w:val="00D26CB9"/>
    <w:rsid w:val="00D33F1D"/>
    <w:rsid w:val="00D355BC"/>
    <w:rsid w:val="00D360DE"/>
    <w:rsid w:val="00D37398"/>
    <w:rsid w:val="00D37500"/>
    <w:rsid w:val="00D4136B"/>
    <w:rsid w:val="00D452CB"/>
    <w:rsid w:val="00D47DB8"/>
    <w:rsid w:val="00D614E4"/>
    <w:rsid w:val="00D622A9"/>
    <w:rsid w:val="00D6299B"/>
    <w:rsid w:val="00D6413E"/>
    <w:rsid w:val="00D7322E"/>
    <w:rsid w:val="00D76DA1"/>
    <w:rsid w:val="00D850F1"/>
    <w:rsid w:val="00D909F1"/>
    <w:rsid w:val="00D93786"/>
    <w:rsid w:val="00D95659"/>
    <w:rsid w:val="00DA287E"/>
    <w:rsid w:val="00DA2F48"/>
    <w:rsid w:val="00DA3BDC"/>
    <w:rsid w:val="00DA5807"/>
    <w:rsid w:val="00DB287E"/>
    <w:rsid w:val="00DB3ABB"/>
    <w:rsid w:val="00DC1AFB"/>
    <w:rsid w:val="00DC6FED"/>
    <w:rsid w:val="00DD1B70"/>
    <w:rsid w:val="00DD2E47"/>
    <w:rsid w:val="00DD313A"/>
    <w:rsid w:val="00DD5241"/>
    <w:rsid w:val="00DD7951"/>
    <w:rsid w:val="00DE06E3"/>
    <w:rsid w:val="00DE10D7"/>
    <w:rsid w:val="00DE26F3"/>
    <w:rsid w:val="00DE58A1"/>
    <w:rsid w:val="00DE5D7B"/>
    <w:rsid w:val="00DF3BA9"/>
    <w:rsid w:val="00DF5456"/>
    <w:rsid w:val="00E02749"/>
    <w:rsid w:val="00E02DCB"/>
    <w:rsid w:val="00E03A54"/>
    <w:rsid w:val="00E056C6"/>
    <w:rsid w:val="00E11D40"/>
    <w:rsid w:val="00E132FD"/>
    <w:rsid w:val="00E140FF"/>
    <w:rsid w:val="00E14D2F"/>
    <w:rsid w:val="00E21A91"/>
    <w:rsid w:val="00E22C17"/>
    <w:rsid w:val="00E243C5"/>
    <w:rsid w:val="00E246F8"/>
    <w:rsid w:val="00E30DF1"/>
    <w:rsid w:val="00E326B4"/>
    <w:rsid w:val="00E32B34"/>
    <w:rsid w:val="00E32D96"/>
    <w:rsid w:val="00E37431"/>
    <w:rsid w:val="00E407FB"/>
    <w:rsid w:val="00E52F7F"/>
    <w:rsid w:val="00E620FB"/>
    <w:rsid w:val="00E62426"/>
    <w:rsid w:val="00E6301D"/>
    <w:rsid w:val="00E702E7"/>
    <w:rsid w:val="00E71D69"/>
    <w:rsid w:val="00E741A6"/>
    <w:rsid w:val="00E74835"/>
    <w:rsid w:val="00E82E51"/>
    <w:rsid w:val="00E919CB"/>
    <w:rsid w:val="00E93E69"/>
    <w:rsid w:val="00E96BA8"/>
    <w:rsid w:val="00EA2D72"/>
    <w:rsid w:val="00EA33BA"/>
    <w:rsid w:val="00EA6AFD"/>
    <w:rsid w:val="00EB1DF0"/>
    <w:rsid w:val="00EB64C4"/>
    <w:rsid w:val="00EC313F"/>
    <w:rsid w:val="00EC3E05"/>
    <w:rsid w:val="00EC59DF"/>
    <w:rsid w:val="00ED2CC9"/>
    <w:rsid w:val="00ED304E"/>
    <w:rsid w:val="00ED7854"/>
    <w:rsid w:val="00EF2539"/>
    <w:rsid w:val="00EF333D"/>
    <w:rsid w:val="00EF3BB0"/>
    <w:rsid w:val="00EF46C0"/>
    <w:rsid w:val="00F00C06"/>
    <w:rsid w:val="00F04FC4"/>
    <w:rsid w:val="00F070BC"/>
    <w:rsid w:val="00F12A18"/>
    <w:rsid w:val="00F167FB"/>
    <w:rsid w:val="00F21375"/>
    <w:rsid w:val="00F22D48"/>
    <w:rsid w:val="00F2598A"/>
    <w:rsid w:val="00F26CE9"/>
    <w:rsid w:val="00F2729D"/>
    <w:rsid w:val="00F4155A"/>
    <w:rsid w:val="00F51B5A"/>
    <w:rsid w:val="00F538F2"/>
    <w:rsid w:val="00F61385"/>
    <w:rsid w:val="00F61CDD"/>
    <w:rsid w:val="00F66033"/>
    <w:rsid w:val="00F7108B"/>
    <w:rsid w:val="00F739C7"/>
    <w:rsid w:val="00F861BA"/>
    <w:rsid w:val="00F93B2F"/>
    <w:rsid w:val="00F93C03"/>
    <w:rsid w:val="00F93F8E"/>
    <w:rsid w:val="00F95580"/>
    <w:rsid w:val="00F97862"/>
    <w:rsid w:val="00FA02C5"/>
    <w:rsid w:val="00FA182F"/>
    <w:rsid w:val="00FA2755"/>
    <w:rsid w:val="00FA7347"/>
    <w:rsid w:val="00FA7EC3"/>
    <w:rsid w:val="00FB61E9"/>
    <w:rsid w:val="00FC2FED"/>
    <w:rsid w:val="00FC346A"/>
    <w:rsid w:val="00FC543D"/>
    <w:rsid w:val="00FC78EE"/>
    <w:rsid w:val="00FD17A2"/>
    <w:rsid w:val="00FD22B5"/>
    <w:rsid w:val="00FD22E2"/>
    <w:rsid w:val="00FD4443"/>
    <w:rsid w:val="00FD5F44"/>
    <w:rsid w:val="00FE0F3C"/>
    <w:rsid w:val="00FE3579"/>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3A8E2937"/>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UnresolvedMention1">
    <w:name w:val="Unresolved Mention1"/>
    <w:basedOn w:val="VarsaylanParagrafYazTipi"/>
    <w:uiPriority w:val="99"/>
    <w:semiHidden/>
    <w:unhideWhenUsed/>
    <w:rsid w:val="00F61CDD"/>
    <w:rPr>
      <w:color w:val="605E5C"/>
      <w:shd w:val="clear" w:color="auto" w:fill="E1DFDD"/>
    </w:rPr>
  </w:style>
  <w:style w:type="character" w:customStyle="1" w:styleId="outputtext">
    <w:name w:val="outputtext"/>
    <w:basedOn w:val="VarsaylanParagrafYazTipi"/>
    <w:rsid w:val="00616CEC"/>
  </w:style>
  <w:style w:type="character" w:customStyle="1" w:styleId="zmlenmeyenBahsetme1">
    <w:name w:val="Çözümlenmeyen Bahsetme1"/>
    <w:basedOn w:val="VarsaylanParagrafYazTipi"/>
    <w:uiPriority w:val="99"/>
    <w:semiHidden/>
    <w:unhideWhenUsed/>
    <w:rsid w:val="00D452CB"/>
    <w:rPr>
      <w:color w:val="605E5C"/>
      <w:shd w:val="clear" w:color="auto" w:fill="E1DFDD"/>
    </w:rPr>
  </w:style>
  <w:style w:type="paragraph" w:customStyle="1" w:styleId="paragraph">
    <w:name w:val="paragraph"/>
    <w:basedOn w:val="Normal"/>
    <w:rsid w:val="00C16EDC"/>
    <w:pPr>
      <w:spacing w:before="100" w:beforeAutospacing="1" w:after="100" w:afterAutospacing="1"/>
    </w:pPr>
    <w:rPr>
      <w:rFonts w:ascii="Times New Roman" w:eastAsia="Times New Roman" w:hAnsi="Times New Roman"/>
      <w:lang w:val="tr-TR" w:eastAsia="tr-TR"/>
    </w:rPr>
  </w:style>
  <w:style w:type="character" w:customStyle="1" w:styleId="normaltextrun">
    <w:name w:val="normaltextrun"/>
    <w:basedOn w:val="VarsaylanParagrafYazTipi"/>
    <w:rsid w:val="00C16EDC"/>
  </w:style>
  <w:style w:type="character" w:customStyle="1" w:styleId="spellingerror">
    <w:name w:val="spellingerror"/>
    <w:basedOn w:val="VarsaylanParagrafYazTipi"/>
    <w:rsid w:val="00C16EDC"/>
  </w:style>
  <w:style w:type="character" w:customStyle="1" w:styleId="eop">
    <w:name w:val="eop"/>
    <w:basedOn w:val="VarsaylanParagrafYazTipi"/>
    <w:rsid w:val="00C1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6CB64-A52D-40DB-A9BB-C3E36787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C7C11DCA-B572-448A-975C-A459BB48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Hatice Akardere</cp:lastModifiedBy>
  <cp:revision>7</cp:revision>
  <cp:lastPrinted>2016-09-29T16:43:00Z</cp:lastPrinted>
  <dcterms:created xsi:type="dcterms:W3CDTF">2021-07-18T17:40:00Z</dcterms:created>
  <dcterms:modified xsi:type="dcterms:W3CDTF">2021-08-03T07:08:00Z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Dil">
    <vt:lpwstr>5;#Türkçe|890ccf9a-1927-4fd6-9458-c831416f41a9</vt:lpwstr>
  </property>
  <property fmtid="{D5CDD505-2E9C-101B-9397-08002B2CF9AE}" pid="4" name="Müvekkil">
    <vt:lpwstr>13;#BTS|974345ce-8c58-4175-a368-cb8726274a3f</vt:lpwstr>
  </property>
  <property fmtid="{D5CDD505-2E9C-101B-9397-08002B2CF9AE}" pid="5" name="TaxKeyword">
    <vt:lpwstr/>
  </property>
  <property fmtid="{D5CDD505-2E9C-101B-9397-08002B2CF9AE}" pid="6" name="_dlc_DocIdItemGuid">
    <vt:lpwstr>23dd40dc-1578-4abb-a345-f92761a3d683</vt:lpwstr>
  </property>
</Properties>
</file>